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F9C5" w14:textId="77777777" w:rsidR="00EC0D5A" w:rsidRPr="00931117" w:rsidRDefault="00EC0D5A" w:rsidP="0092482F">
      <w:pPr>
        <w:rPr>
          <w:rFonts w:ascii="仿宋" w:eastAsia="仿宋" w:hAnsi="仿宋"/>
          <w:b/>
          <w:sz w:val="28"/>
          <w:szCs w:val="28"/>
        </w:rPr>
      </w:pPr>
    </w:p>
    <w:p w14:paraId="294B2FCB" w14:textId="19333A45" w:rsidR="00543649" w:rsidRPr="007867E7" w:rsidRDefault="00E61800" w:rsidP="0092482F">
      <w:pPr>
        <w:jc w:val="center"/>
        <w:rPr>
          <w:rFonts w:asciiTheme="minorEastAsia" w:hAnsiTheme="minorEastAsia"/>
          <w:b/>
          <w:sz w:val="32"/>
          <w:szCs w:val="32"/>
        </w:rPr>
      </w:pPr>
      <w:r w:rsidRPr="007867E7">
        <w:rPr>
          <w:rFonts w:asciiTheme="minorEastAsia" w:hAnsiTheme="minorEastAsia" w:hint="eastAsia"/>
          <w:b/>
          <w:sz w:val="32"/>
          <w:szCs w:val="32"/>
        </w:rPr>
        <w:t>中国</w:t>
      </w:r>
      <w:r w:rsidRPr="007867E7">
        <w:rPr>
          <w:rFonts w:asciiTheme="minorEastAsia" w:hAnsiTheme="minorEastAsia"/>
          <w:b/>
          <w:sz w:val="32"/>
          <w:szCs w:val="32"/>
        </w:rPr>
        <w:t>登山协会</w:t>
      </w:r>
      <w:r w:rsidR="00543649" w:rsidRPr="007867E7">
        <w:rPr>
          <w:rFonts w:asciiTheme="minorEastAsia" w:hAnsiTheme="minorEastAsia"/>
          <w:b/>
          <w:sz w:val="32"/>
          <w:szCs w:val="32"/>
        </w:rPr>
        <w:t>攀冰</w:t>
      </w:r>
      <w:r w:rsidR="00104EC0" w:rsidRPr="007867E7">
        <w:rPr>
          <w:rFonts w:asciiTheme="minorEastAsia" w:hAnsiTheme="minorEastAsia" w:hint="eastAsia"/>
          <w:b/>
          <w:sz w:val="32"/>
          <w:szCs w:val="32"/>
        </w:rPr>
        <w:t>运动赛事</w:t>
      </w:r>
      <w:r w:rsidR="00104EC0" w:rsidRPr="007867E7">
        <w:rPr>
          <w:rFonts w:asciiTheme="minorEastAsia" w:hAnsiTheme="minorEastAsia"/>
          <w:b/>
          <w:sz w:val="32"/>
          <w:szCs w:val="32"/>
        </w:rPr>
        <w:t>参赛</w:t>
      </w:r>
      <w:r w:rsidR="00104EC0" w:rsidRPr="007867E7">
        <w:rPr>
          <w:rFonts w:asciiTheme="minorEastAsia" w:hAnsiTheme="minorEastAsia" w:hint="eastAsia"/>
          <w:b/>
          <w:sz w:val="32"/>
          <w:szCs w:val="32"/>
        </w:rPr>
        <w:t>指引</w:t>
      </w:r>
    </w:p>
    <w:p w14:paraId="05AFF78D" w14:textId="14FE5762" w:rsidR="00EC0D5A" w:rsidRDefault="00EC0D5A" w:rsidP="0092482F">
      <w:pPr>
        <w:jc w:val="center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（20</w:t>
      </w:r>
      <w:r w:rsidR="00104EC0" w:rsidRPr="00931117">
        <w:rPr>
          <w:rFonts w:ascii="仿宋" w:eastAsia="仿宋" w:hAnsi="仿宋"/>
          <w:sz w:val="28"/>
          <w:szCs w:val="28"/>
        </w:rPr>
        <w:t>21</w:t>
      </w:r>
      <w:r w:rsidRPr="00931117">
        <w:rPr>
          <w:rFonts w:ascii="仿宋" w:eastAsia="仿宋" w:hAnsi="仿宋" w:hint="eastAsia"/>
          <w:sz w:val="28"/>
          <w:szCs w:val="28"/>
        </w:rPr>
        <w:t>年</w:t>
      </w:r>
      <w:r w:rsidR="00A310D5">
        <w:rPr>
          <w:rFonts w:ascii="仿宋" w:eastAsia="仿宋" w:hAnsi="仿宋"/>
          <w:sz w:val="28"/>
          <w:szCs w:val="28"/>
        </w:rPr>
        <w:t>9</w:t>
      </w:r>
      <w:r w:rsidRPr="00931117">
        <w:rPr>
          <w:rFonts w:ascii="仿宋" w:eastAsia="仿宋" w:hAnsi="仿宋" w:hint="eastAsia"/>
          <w:sz w:val="28"/>
          <w:szCs w:val="28"/>
        </w:rPr>
        <w:t>月）</w:t>
      </w:r>
    </w:p>
    <w:p w14:paraId="7B9FB817" w14:textId="33E2F087" w:rsidR="00104EC0" w:rsidRDefault="00104EC0" w:rsidP="0092482F">
      <w:pPr>
        <w:ind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为</w:t>
      </w:r>
      <w:r w:rsidRPr="00931117">
        <w:rPr>
          <w:rFonts w:ascii="仿宋" w:eastAsia="仿宋" w:hAnsi="仿宋"/>
          <w:sz w:val="28"/>
          <w:szCs w:val="28"/>
        </w:rPr>
        <w:t>落实“</w:t>
      </w:r>
      <w:r w:rsidRPr="00931117">
        <w:rPr>
          <w:rFonts w:ascii="仿宋" w:eastAsia="仿宋" w:hAnsi="仿宋" w:hint="eastAsia"/>
          <w:sz w:val="28"/>
          <w:szCs w:val="28"/>
        </w:rPr>
        <w:t>深化减</w:t>
      </w:r>
      <w:r w:rsidRPr="00931117">
        <w:rPr>
          <w:rFonts w:ascii="仿宋" w:eastAsia="仿宋" w:hAnsi="仿宋"/>
          <w:sz w:val="28"/>
          <w:szCs w:val="28"/>
        </w:rPr>
        <w:t>政</w:t>
      </w:r>
      <w:r w:rsidRPr="00931117">
        <w:rPr>
          <w:rFonts w:ascii="仿宋" w:eastAsia="仿宋" w:hAnsi="仿宋" w:hint="eastAsia"/>
          <w:sz w:val="28"/>
          <w:szCs w:val="28"/>
        </w:rPr>
        <w:t>放权</w:t>
      </w:r>
      <w:r w:rsidR="005E0D2A" w:rsidRPr="00931117">
        <w:rPr>
          <w:rFonts w:ascii="仿宋" w:eastAsia="仿宋" w:hAnsi="仿宋"/>
          <w:sz w:val="28"/>
          <w:szCs w:val="28"/>
        </w:rPr>
        <w:t>，放管结合，优化服务</w:t>
      </w:r>
      <w:r w:rsidRPr="00931117">
        <w:rPr>
          <w:rFonts w:ascii="仿宋" w:eastAsia="仿宋" w:hAnsi="仿宋"/>
          <w:sz w:val="28"/>
          <w:szCs w:val="28"/>
        </w:rPr>
        <w:t>”</w:t>
      </w:r>
      <w:r w:rsidRPr="00931117">
        <w:rPr>
          <w:rFonts w:ascii="仿宋" w:eastAsia="仿宋" w:hAnsi="仿宋" w:hint="eastAsia"/>
          <w:sz w:val="28"/>
          <w:szCs w:val="28"/>
        </w:rPr>
        <w:t>的</w:t>
      </w:r>
      <w:r w:rsidRPr="00931117">
        <w:rPr>
          <w:rFonts w:ascii="仿宋" w:eastAsia="仿宋" w:hAnsi="仿宋"/>
          <w:sz w:val="28"/>
          <w:szCs w:val="28"/>
        </w:rPr>
        <w:t>精神，促进攀冰运动</w:t>
      </w:r>
      <w:r w:rsidRPr="00931117">
        <w:rPr>
          <w:rFonts w:ascii="仿宋" w:eastAsia="仿宋" w:hAnsi="仿宋" w:hint="eastAsia"/>
          <w:sz w:val="28"/>
          <w:szCs w:val="28"/>
        </w:rPr>
        <w:t>的</w:t>
      </w:r>
      <w:r w:rsidRPr="00931117">
        <w:rPr>
          <w:rFonts w:ascii="仿宋" w:eastAsia="仿宋" w:hAnsi="仿宋"/>
          <w:sz w:val="28"/>
          <w:szCs w:val="28"/>
        </w:rPr>
        <w:t>健康发展，方便人民群众根据自身条件积极参加攀冰运动的各项赛事，保护参赛者的正当权益和生命财产安全，根据《</w:t>
      </w:r>
      <w:r w:rsidRPr="00931117">
        <w:rPr>
          <w:rFonts w:ascii="仿宋" w:eastAsia="仿宋" w:hAnsi="仿宋" w:hint="eastAsia"/>
          <w:sz w:val="28"/>
          <w:szCs w:val="28"/>
        </w:rPr>
        <w:t>体育赛事</w:t>
      </w:r>
      <w:r w:rsidRPr="00931117">
        <w:rPr>
          <w:rFonts w:ascii="仿宋" w:eastAsia="仿宋" w:hAnsi="仿宋"/>
          <w:sz w:val="28"/>
          <w:szCs w:val="28"/>
        </w:rPr>
        <w:t>活动管理办法》</w:t>
      </w:r>
      <w:r w:rsidRPr="00931117">
        <w:rPr>
          <w:rFonts w:ascii="仿宋" w:eastAsia="仿宋" w:hAnsi="仿宋" w:hint="eastAsia"/>
          <w:sz w:val="28"/>
          <w:szCs w:val="28"/>
        </w:rPr>
        <w:t>、</w:t>
      </w:r>
      <w:r w:rsidRPr="00931117">
        <w:rPr>
          <w:rFonts w:ascii="仿宋" w:eastAsia="仿宋" w:hAnsi="仿宋"/>
          <w:sz w:val="28"/>
          <w:szCs w:val="28"/>
        </w:rPr>
        <w:t>《</w:t>
      </w:r>
      <w:r w:rsidRPr="00931117">
        <w:rPr>
          <w:rFonts w:ascii="仿宋" w:eastAsia="仿宋" w:hAnsi="仿宋" w:hint="eastAsia"/>
          <w:sz w:val="28"/>
          <w:szCs w:val="28"/>
        </w:rPr>
        <w:t>关于</w:t>
      </w:r>
      <w:r w:rsidRPr="00931117">
        <w:rPr>
          <w:rFonts w:ascii="仿宋" w:eastAsia="仿宋" w:hAnsi="仿宋"/>
          <w:sz w:val="28"/>
          <w:szCs w:val="28"/>
        </w:rPr>
        <w:t>进一步加强体育赛事活动安全监</w:t>
      </w:r>
      <w:r w:rsidRPr="00931117">
        <w:rPr>
          <w:rFonts w:ascii="仿宋" w:eastAsia="仿宋" w:hAnsi="仿宋" w:hint="eastAsia"/>
          <w:sz w:val="28"/>
          <w:szCs w:val="28"/>
        </w:rPr>
        <w:t>管</w:t>
      </w:r>
      <w:r w:rsidRPr="00931117">
        <w:rPr>
          <w:rFonts w:ascii="仿宋" w:eastAsia="仿宋" w:hAnsi="仿宋"/>
          <w:sz w:val="28"/>
          <w:szCs w:val="28"/>
        </w:rPr>
        <w:t>服务的意见》</w:t>
      </w:r>
      <w:r w:rsidRPr="00931117">
        <w:rPr>
          <w:rFonts w:ascii="仿宋" w:eastAsia="仿宋" w:hAnsi="仿宋" w:hint="eastAsia"/>
          <w:sz w:val="28"/>
          <w:szCs w:val="28"/>
        </w:rPr>
        <w:t>以及攀冰</w:t>
      </w:r>
      <w:r w:rsidRPr="00931117">
        <w:rPr>
          <w:rFonts w:ascii="仿宋" w:eastAsia="仿宋" w:hAnsi="仿宋"/>
          <w:sz w:val="28"/>
          <w:szCs w:val="28"/>
        </w:rPr>
        <w:t>运动赛事特点及要求，制定本指引。</w:t>
      </w:r>
    </w:p>
    <w:p w14:paraId="6B6CA03E" w14:textId="77777777" w:rsidR="007867E7" w:rsidRDefault="007867E7" w:rsidP="0092482F">
      <w:pPr>
        <w:snapToGrid w:val="0"/>
        <w:rPr>
          <w:rFonts w:ascii="仿宋" w:eastAsia="仿宋" w:hAnsi="仿宋"/>
          <w:b/>
          <w:sz w:val="28"/>
          <w:szCs w:val="28"/>
        </w:rPr>
      </w:pPr>
    </w:p>
    <w:p w14:paraId="6C5F42CA" w14:textId="644D9DA3" w:rsidR="00104EC0" w:rsidRPr="00931117" w:rsidRDefault="00A97838" w:rsidP="0092482F">
      <w:pPr>
        <w:snapToGrid w:val="0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一</w:t>
      </w:r>
      <w:r w:rsidRPr="00931117">
        <w:rPr>
          <w:rFonts w:ascii="仿宋" w:eastAsia="仿宋" w:hAnsi="仿宋"/>
          <w:b/>
          <w:sz w:val="28"/>
          <w:szCs w:val="28"/>
        </w:rPr>
        <w:t>、</w:t>
      </w:r>
      <w:r w:rsidR="00104EC0" w:rsidRPr="00931117">
        <w:rPr>
          <w:rFonts w:ascii="仿宋" w:eastAsia="仿宋" w:hAnsi="仿宋"/>
          <w:b/>
          <w:sz w:val="28"/>
          <w:szCs w:val="28"/>
        </w:rPr>
        <w:t>攀冰</w:t>
      </w:r>
      <w:r w:rsidR="00104EC0" w:rsidRPr="00931117">
        <w:rPr>
          <w:rFonts w:ascii="仿宋" w:eastAsia="仿宋" w:hAnsi="仿宋" w:hint="eastAsia"/>
          <w:b/>
          <w:sz w:val="28"/>
          <w:szCs w:val="28"/>
        </w:rPr>
        <w:t>运动</w:t>
      </w:r>
      <w:r w:rsidR="00104EC0" w:rsidRPr="00931117">
        <w:rPr>
          <w:rFonts w:ascii="仿宋" w:eastAsia="仿宋" w:hAnsi="仿宋"/>
          <w:b/>
          <w:sz w:val="28"/>
          <w:szCs w:val="28"/>
        </w:rPr>
        <w:t>赛事标准及对参赛者身体、健康、运动技能的基本要求</w:t>
      </w:r>
    </w:p>
    <w:p w14:paraId="35D72CDF" w14:textId="7794DC34" w:rsidR="00E33D17" w:rsidRPr="00931117" w:rsidRDefault="00E33D17" w:rsidP="0092482F">
      <w:pPr>
        <w:widowControl/>
        <w:autoSpaceDE w:val="0"/>
        <w:autoSpaceDN w:val="0"/>
        <w:adjustRightInd w:val="0"/>
        <w:ind w:firstLineChars="200" w:firstLine="562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b/>
          <w:bCs/>
          <w:sz w:val="28"/>
          <w:szCs w:val="28"/>
        </w:rPr>
        <w:t>（一）A类比赛：</w:t>
      </w:r>
      <w:r w:rsidRPr="00931117">
        <w:rPr>
          <w:rFonts w:ascii="仿宋" w:eastAsia="仿宋" w:hAnsi="仿宋" w:hint="eastAsia"/>
          <w:sz w:val="28"/>
          <w:szCs w:val="28"/>
        </w:rPr>
        <w:t>国际比赛。由国际登山联合会（UIAA）认可的世界攀冰锦标赛、世界青年攀冰锦标赛、世界杯攀冰赛、亚洲攀冰锦标赛、亚洲青年攀冰锦标赛和亚洲杯，国际攀冰邀请赛等</w:t>
      </w:r>
      <w:r w:rsidR="00022F14">
        <w:rPr>
          <w:rFonts w:ascii="仿宋" w:eastAsia="仿宋" w:hAnsi="仿宋" w:hint="eastAsia"/>
          <w:sz w:val="28"/>
          <w:szCs w:val="28"/>
        </w:rPr>
        <w:t>。</w:t>
      </w:r>
    </w:p>
    <w:p w14:paraId="0AF846E4" w14:textId="7CB60A8F" w:rsidR="005E0D2A" w:rsidRPr="00931117" w:rsidRDefault="003438C6" w:rsidP="0092482F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A310D5">
        <w:rPr>
          <w:rFonts w:ascii="仿宋" w:eastAsia="仿宋" w:hAnsi="仿宋" w:hint="eastAsia"/>
          <w:b/>
          <w:bCs/>
          <w:sz w:val="28"/>
          <w:szCs w:val="28"/>
        </w:rPr>
        <w:t>运动员</w:t>
      </w:r>
      <w:r w:rsidRPr="00A310D5">
        <w:rPr>
          <w:rFonts w:ascii="仿宋" w:eastAsia="仿宋" w:hAnsi="仿宋"/>
          <w:b/>
          <w:bCs/>
          <w:sz w:val="28"/>
          <w:szCs w:val="28"/>
        </w:rPr>
        <w:t>资格：</w:t>
      </w:r>
      <w:r w:rsidR="00CD5AA6" w:rsidRPr="00931117">
        <w:rPr>
          <w:rFonts w:ascii="仿宋" w:eastAsia="仿宋" w:hAnsi="仿宋" w:hint="eastAsia"/>
          <w:sz w:val="28"/>
          <w:szCs w:val="28"/>
        </w:rPr>
        <w:t>根据国际攀登</w:t>
      </w:r>
      <w:r w:rsidR="00CD5AA6" w:rsidRPr="00931117">
        <w:rPr>
          <w:rFonts w:ascii="仿宋" w:eastAsia="仿宋" w:hAnsi="仿宋"/>
          <w:sz w:val="28"/>
          <w:szCs w:val="28"/>
        </w:rPr>
        <w:t>联合会（</w:t>
      </w:r>
      <w:r w:rsidR="00CD5AA6" w:rsidRPr="00931117">
        <w:rPr>
          <w:rFonts w:ascii="仿宋" w:eastAsia="仿宋" w:hAnsi="仿宋" w:hint="eastAsia"/>
          <w:sz w:val="28"/>
          <w:szCs w:val="28"/>
        </w:rPr>
        <w:t>UIAA</w:t>
      </w:r>
      <w:r w:rsidR="00CD5AA6" w:rsidRPr="00931117">
        <w:rPr>
          <w:rFonts w:ascii="仿宋" w:eastAsia="仿宋" w:hAnsi="仿宋"/>
          <w:sz w:val="28"/>
          <w:szCs w:val="28"/>
        </w:rPr>
        <w:t>）</w:t>
      </w:r>
      <w:r w:rsidR="00CD5AA6" w:rsidRPr="00931117">
        <w:rPr>
          <w:rFonts w:ascii="仿宋" w:eastAsia="仿宋" w:hAnsi="仿宋" w:hint="eastAsia"/>
          <w:sz w:val="28"/>
          <w:szCs w:val="28"/>
        </w:rPr>
        <w:t>的参赛资格</w:t>
      </w:r>
      <w:r w:rsidR="00D429AD" w:rsidRPr="00931117">
        <w:rPr>
          <w:rFonts w:ascii="仿宋" w:eastAsia="仿宋" w:hAnsi="仿宋" w:hint="eastAsia"/>
          <w:sz w:val="28"/>
          <w:szCs w:val="28"/>
        </w:rPr>
        <w:t>要求</w:t>
      </w:r>
      <w:r w:rsidR="00CD5AA6" w:rsidRPr="00931117">
        <w:rPr>
          <w:rFonts w:ascii="仿宋" w:eastAsia="仿宋" w:hAnsi="仿宋" w:hint="eastAsia"/>
          <w:sz w:val="28"/>
          <w:szCs w:val="28"/>
        </w:rPr>
        <w:t>组建国家攀冰队（含集训队）和国家青年攀冰队（含集训队）。具体依据全国攀冰锦标赛的比赛成绩，结合以往国际比赛的竞技表现进行选拔入队，集训期间，根据队员的训练和阶段性队内选拔表现，确定最终参赛名单。</w:t>
      </w:r>
    </w:p>
    <w:p w14:paraId="2BEB3AC6" w14:textId="2B6B585A" w:rsidR="00E33D17" w:rsidRPr="00931117" w:rsidRDefault="00E33D17" w:rsidP="0092482F">
      <w:pPr>
        <w:widowControl/>
        <w:autoSpaceDE w:val="0"/>
        <w:autoSpaceDN w:val="0"/>
        <w:adjustRightInd w:val="0"/>
        <w:ind w:firstLineChars="200" w:firstLine="562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（二）</w:t>
      </w:r>
      <w:r w:rsidRPr="00931117">
        <w:rPr>
          <w:rFonts w:ascii="仿宋" w:eastAsia="仿宋" w:hAnsi="仿宋"/>
          <w:b/>
          <w:sz w:val="28"/>
          <w:szCs w:val="28"/>
        </w:rPr>
        <w:t>B</w:t>
      </w:r>
      <w:r w:rsidRPr="00931117">
        <w:rPr>
          <w:rFonts w:ascii="仿宋" w:eastAsia="仿宋" w:hAnsi="仿宋" w:hint="eastAsia"/>
          <w:b/>
          <w:sz w:val="28"/>
          <w:szCs w:val="28"/>
        </w:rPr>
        <w:t>类比赛：</w:t>
      </w:r>
      <w:r w:rsidRPr="00931117">
        <w:rPr>
          <w:rFonts w:ascii="仿宋" w:eastAsia="仿宋" w:hAnsi="仿宋" w:hint="eastAsia"/>
          <w:sz w:val="28"/>
          <w:szCs w:val="28"/>
        </w:rPr>
        <w:t>全国性比赛。由中国</w:t>
      </w:r>
      <w:r w:rsidRPr="00931117">
        <w:rPr>
          <w:rFonts w:ascii="仿宋" w:eastAsia="仿宋" w:hAnsi="仿宋"/>
          <w:sz w:val="28"/>
          <w:szCs w:val="28"/>
        </w:rPr>
        <w:t>登山协会主办</w:t>
      </w:r>
      <w:r w:rsidRPr="00931117">
        <w:rPr>
          <w:rFonts w:ascii="仿宋" w:eastAsia="仿宋" w:hAnsi="仿宋" w:hint="eastAsia"/>
          <w:sz w:val="28"/>
          <w:szCs w:val="28"/>
        </w:rPr>
        <w:t>的全国性攀冰比赛，包括全国攀冰锦标赛、全国青年攀冰锦标赛、中国攀冰分站赛和中国攀冰系列赛等。</w:t>
      </w:r>
    </w:p>
    <w:p w14:paraId="7CA4B7DC" w14:textId="6AD8D455" w:rsidR="00CD5AA6" w:rsidRPr="00931117" w:rsidRDefault="00CD5AA6" w:rsidP="0092482F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A310D5">
        <w:rPr>
          <w:rFonts w:ascii="仿宋" w:eastAsia="仿宋" w:hAnsi="仿宋" w:hint="eastAsia"/>
          <w:b/>
          <w:bCs/>
          <w:sz w:val="28"/>
          <w:szCs w:val="28"/>
        </w:rPr>
        <w:t>运动员</w:t>
      </w:r>
      <w:r w:rsidRPr="00A310D5">
        <w:rPr>
          <w:rFonts w:ascii="仿宋" w:eastAsia="仿宋" w:hAnsi="仿宋"/>
          <w:b/>
          <w:bCs/>
          <w:sz w:val="28"/>
          <w:szCs w:val="28"/>
        </w:rPr>
        <w:t>资格：</w:t>
      </w:r>
      <w:r w:rsidRPr="00931117">
        <w:rPr>
          <w:rFonts w:ascii="仿宋" w:eastAsia="仿宋" w:hAnsi="仿宋" w:hint="eastAsia"/>
          <w:sz w:val="28"/>
          <w:szCs w:val="28"/>
        </w:rPr>
        <w:t>参赛运动员需为中华人民共和国公民</w:t>
      </w:r>
      <w:r w:rsidR="00B52780" w:rsidRPr="00931117">
        <w:rPr>
          <w:rFonts w:ascii="仿宋" w:eastAsia="仿宋" w:hAnsi="仿宋" w:hint="eastAsia"/>
          <w:sz w:val="28"/>
          <w:szCs w:val="28"/>
        </w:rPr>
        <w:t>（</w:t>
      </w:r>
      <w:r w:rsidR="00E33D17" w:rsidRPr="00931117">
        <w:rPr>
          <w:rFonts w:ascii="仿宋" w:eastAsia="仿宋" w:hAnsi="仿宋" w:hint="eastAsia"/>
          <w:sz w:val="28"/>
          <w:szCs w:val="28"/>
        </w:rPr>
        <w:t>青年组</w:t>
      </w:r>
      <w:r w:rsidR="00B52780" w:rsidRPr="00931117">
        <w:rPr>
          <w:rFonts w:ascii="仿宋" w:eastAsia="仿宋" w:hAnsi="仿宋" w:hint="eastAsia"/>
          <w:sz w:val="28"/>
          <w:szCs w:val="28"/>
        </w:rPr>
        <w:t>：</w:t>
      </w:r>
      <w:r w:rsidR="00E33D17" w:rsidRPr="00931117">
        <w:rPr>
          <w:rFonts w:ascii="仿宋" w:eastAsia="仿宋" w:hAnsi="仿宋" w:hint="eastAsia"/>
          <w:sz w:val="28"/>
          <w:szCs w:val="28"/>
        </w:rPr>
        <w:t>1</w:t>
      </w:r>
      <w:r w:rsidR="00E0376E" w:rsidRPr="00931117">
        <w:rPr>
          <w:rFonts w:ascii="仿宋" w:eastAsia="仿宋" w:hAnsi="仿宋"/>
          <w:sz w:val="28"/>
          <w:szCs w:val="28"/>
        </w:rPr>
        <w:t>6</w:t>
      </w:r>
      <w:r w:rsidR="00E33D17" w:rsidRPr="00931117">
        <w:rPr>
          <w:rFonts w:ascii="仿宋" w:eastAsia="仿宋" w:hAnsi="仿宋" w:hint="eastAsia"/>
          <w:sz w:val="28"/>
          <w:szCs w:val="28"/>
        </w:rPr>
        <w:t>——</w:t>
      </w:r>
      <w:r w:rsidR="00E0376E" w:rsidRPr="00931117">
        <w:rPr>
          <w:rFonts w:ascii="仿宋" w:eastAsia="仿宋" w:hAnsi="仿宋"/>
          <w:sz w:val="28"/>
          <w:szCs w:val="28"/>
        </w:rPr>
        <w:t>19</w:t>
      </w:r>
      <w:r w:rsidR="00E33D17" w:rsidRPr="00931117">
        <w:rPr>
          <w:rFonts w:ascii="仿宋" w:eastAsia="仿宋" w:hAnsi="仿宋" w:hint="eastAsia"/>
          <w:sz w:val="28"/>
          <w:szCs w:val="28"/>
        </w:rPr>
        <w:t>周岁</w:t>
      </w:r>
      <w:r w:rsidR="00E33D17" w:rsidRPr="00931117">
        <w:rPr>
          <w:rFonts w:ascii="仿宋" w:eastAsia="仿宋" w:hAnsi="仿宋"/>
          <w:sz w:val="28"/>
          <w:szCs w:val="28"/>
        </w:rPr>
        <w:t>，成年组：</w:t>
      </w:r>
      <w:r w:rsidR="005F3C5F" w:rsidRPr="00931117">
        <w:rPr>
          <w:rFonts w:ascii="仿宋" w:eastAsia="仿宋" w:hAnsi="仿宋"/>
          <w:sz w:val="28"/>
          <w:szCs w:val="28"/>
        </w:rPr>
        <w:t>20</w:t>
      </w:r>
      <w:r w:rsidR="00B52780" w:rsidRPr="00931117">
        <w:rPr>
          <w:rFonts w:ascii="仿宋" w:eastAsia="仿宋" w:hAnsi="仿宋" w:hint="eastAsia"/>
          <w:sz w:val="28"/>
          <w:szCs w:val="28"/>
        </w:rPr>
        <w:t>—60周岁）</w:t>
      </w:r>
      <w:r w:rsidRPr="00931117">
        <w:rPr>
          <w:rFonts w:ascii="仿宋" w:eastAsia="仿宋" w:hAnsi="仿宋" w:hint="eastAsia"/>
          <w:sz w:val="28"/>
          <w:szCs w:val="28"/>
        </w:rPr>
        <w:t>，以各省、自治区、直辖市体育局，</w:t>
      </w:r>
      <w:r w:rsidRPr="00931117">
        <w:rPr>
          <w:rFonts w:ascii="仿宋" w:eastAsia="仿宋" w:hAnsi="仿宋" w:hint="eastAsia"/>
          <w:sz w:val="28"/>
          <w:szCs w:val="28"/>
        </w:rPr>
        <w:lastRenderedPageBreak/>
        <w:t>各行业体协、各</w:t>
      </w:r>
      <w:r w:rsidRPr="00931117">
        <w:rPr>
          <w:rFonts w:ascii="仿宋" w:eastAsia="仿宋" w:hAnsi="仿宋"/>
          <w:sz w:val="28"/>
          <w:szCs w:val="28"/>
        </w:rPr>
        <w:t>大专院校、各相关俱乐部</w:t>
      </w:r>
      <w:r w:rsidRPr="00931117">
        <w:rPr>
          <w:rFonts w:ascii="仿宋" w:eastAsia="仿宋" w:hAnsi="仿宋" w:hint="eastAsia"/>
          <w:sz w:val="28"/>
          <w:szCs w:val="28"/>
        </w:rPr>
        <w:t>，为单位报名参赛。中国香港和中国澳门地区的运动员应以地区相关协会形式报名参赛。华人（已加入外国国籍的原中国公民及其外国籍后裔，中国公民的外国籍后裔）、华侨（定居在国外的中国公民）可以个人身份报名参赛。无任何不适宜运动的先天疾病，经县级以上医务部门检查证明身体健康。</w:t>
      </w:r>
      <w:r w:rsidR="00B52780" w:rsidRPr="00931117">
        <w:rPr>
          <w:rFonts w:ascii="仿宋" w:eastAsia="仿宋" w:hAnsi="仿宋" w:hint="eastAsia"/>
          <w:sz w:val="28"/>
          <w:szCs w:val="28"/>
        </w:rPr>
        <w:t>全国</w:t>
      </w:r>
      <w:r w:rsidR="00B52780" w:rsidRPr="00931117">
        <w:rPr>
          <w:rFonts w:ascii="仿宋" w:eastAsia="仿宋" w:hAnsi="仿宋"/>
          <w:sz w:val="28"/>
          <w:szCs w:val="28"/>
        </w:rPr>
        <w:t>攀冰锦标赛</w:t>
      </w:r>
      <w:r w:rsidRPr="00931117">
        <w:rPr>
          <w:rFonts w:ascii="仿宋" w:eastAsia="仿宋" w:hAnsi="仿宋" w:hint="eastAsia"/>
          <w:sz w:val="28"/>
          <w:szCs w:val="28"/>
        </w:rPr>
        <w:t>参赛运动员需长期接受过省市级专业队或相关俱乐部训练，具备较高的攀爬能力及熟练的操作能力。</w:t>
      </w:r>
    </w:p>
    <w:p w14:paraId="2ED8CAFD" w14:textId="18871C66" w:rsidR="00185E5C" w:rsidRPr="00931117" w:rsidRDefault="00E33D17" w:rsidP="0092482F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（三）</w:t>
      </w:r>
      <w:r w:rsidRPr="00931117">
        <w:rPr>
          <w:rFonts w:ascii="仿宋" w:eastAsia="仿宋" w:hAnsi="仿宋"/>
          <w:b/>
          <w:kern w:val="0"/>
          <w:sz w:val="28"/>
          <w:szCs w:val="28"/>
        </w:rPr>
        <w:t>C</w:t>
      </w:r>
      <w:r w:rsidRPr="00931117">
        <w:rPr>
          <w:rFonts w:ascii="仿宋" w:eastAsia="仿宋" w:hAnsi="仿宋" w:hint="eastAsia"/>
          <w:b/>
          <w:kern w:val="0"/>
          <w:sz w:val="28"/>
          <w:szCs w:val="28"/>
        </w:rPr>
        <w:t>类比</w:t>
      </w:r>
      <w:r w:rsidRPr="00931117">
        <w:rPr>
          <w:rFonts w:ascii="仿宋" w:eastAsia="仿宋" w:hAnsi="仿宋" w:hint="eastAsia"/>
          <w:sz w:val="28"/>
          <w:szCs w:val="28"/>
        </w:rPr>
        <w:t>赛：地方性比赛。由各省、自治区、直辖市组织的本行政管辖范围内的地方性组织的攀冰锦标赛、青年锦标赛等；由各行业体协组织的本行业范围的攀冰比赛。此类赛事须向中国登山协会备案，并按照《中国登山协会攀冰赛事组织手册》</w:t>
      </w:r>
      <w:r w:rsidR="00022F14">
        <w:rPr>
          <w:rFonts w:ascii="仿宋" w:eastAsia="仿宋" w:hAnsi="仿宋" w:hint="eastAsia"/>
          <w:sz w:val="28"/>
          <w:szCs w:val="28"/>
        </w:rPr>
        <w:t>（附录5）</w:t>
      </w:r>
      <w:r w:rsidRPr="00931117">
        <w:rPr>
          <w:rFonts w:ascii="仿宋" w:eastAsia="仿宋" w:hAnsi="仿宋" w:hint="eastAsia"/>
          <w:sz w:val="28"/>
          <w:szCs w:val="28"/>
        </w:rPr>
        <w:t>接受监督和指导。</w:t>
      </w:r>
    </w:p>
    <w:p w14:paraId="26FE8411" w14:textId="6E1F577B" w:rsidR="00185E5C" w:rsidRPr="00931117" w:rsidRDefault="00185E5C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一般地，主办方参照全国性攀冰运动赛事制定赛事竞赛规程，明确参赛运动员资格、报名报项、比赛办法、奖励办法等技术信息以及食宿交通、场地器材、报到接待等保障信息。</w:t>
      </w:r>
    </w:p>
    <w:p w14:paraId="25929540" w14:textId="77777777" w:rsidR="002F09A0" w:rsidRPr="00931117" w:rsidRDefault="00185E5C" w:rsidP="0092482F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b/>
          <w:kern w:val="0"/>
          <w:sz w:val="28"/>
          <w:szCs w:val="28"/>
        </w:rPr>
        <w:t>（四）D类比赛：</w:t>
      </w:r>
      <w:r w:rsidRPr="00931117">
        <w:rPr>
          <w:rFonts w:ascii="仿宋" w:eastAsia="仿宋" w:hAnsi="仿宋" w:hint="eastAsia"/>
          <w:sz w:val="28"/>
          <w:szCs w:val="28"/>
        </w:rPr>
        <w:t>商业性比赛。由社会机构、团体、企业等组织的群众性和商业性攀冰比赛。此类赛事须向中国登山协会备案，并按照《中国登山协会攀冰赛事组织手册》接受监督和指导。</w:t>
      </w:r>
    </w:p>
    <w:p w14:paraId="79E7CABB" w14:textId="1E7541D0" w:rsidR="002F09A0" w:rsidRPr="00931117" w:rsidRDefault="002F09A0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一般地，主办方参照全国性攀冰运动赛事制定赛事竞赛规程，明确参赛运动员资格、报名报项、比赛办法、奖励办法等技术信息以及食宿交通、场地器材、报到接待等保障信息。</w:t>
      </w:r>
    </w:p>
    <w:p w14:paraId="771E1748" w14:textId="0E4D2C77" w:rsidR="00AD7FFB" w:rsidRPr="00931117" w:rsidRDefault="00AD7FFB" w:rsidP="0092482F">
      <w:pPr>
        <w:snapToGrid w:val="0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二</w:t>
      </w:r>
      <w:r w:rsidRPr="00931117">
        <w:rPr>
          <w:rFonts w:ascii="仿宋" w:eastAsia="仿宋" w:hAnsi="仿宋"/>
          <w:b/>
          <w:sz w:val="28"/>
          <w:szCs w:val="28"/>
        </w:rPr>
        <w:t>、攀冰运动参赛者应知悉的基本事项</w:t>
      </w:r>
    </w:p>
    <w:p w14:paraId="7E699CD7" w14:textId="7BB142F4" w:rsidR="00374422" w:rsidRPr="00931117" w:rsidRDefault="00374422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lastRenderedPageBreak/>
        <w:t>（一）竞赛</w:t>
      </w:r>
      <w:r w:rsidRPr="00931117">
        <w:rPr>
          <w:rFonts w:ascii="仿宋" w:eastAsia="仿宋" w:hAnsi="仿宋"/>
          <w:b/>
          <w:sz w:val="28"/>
          <w:szCs w:val="28"/>
        </w:rPr>
        <w:t>规程</w:t>
      </w:r>
    </w:p>
    <w:p w14:paraId="2A9BCA24" w14:textId="77777777" w:rsidR="00374422" w:rsidRPr="00931117" w:rsidRDefault="00374422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竞赛规程是赛事组织方举办比赛的纲领性文件，主要包括竞赛名称、主办、承办、协办单位，举办时间、地点、竞赛项目，竞赛办法、参赛办法、奖励办法等，以及赛事组织方的特殊要求。</w:t>
      </w:r>
    </w:p>
    <w:p w14:paraId="35A6862B" w14:textId="77777777" w:rsidR="00374422" w:rsidRPr="00931117" w:rsidRDefault="00374422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阅读竞赛规程时应注意：</w:t>
      </w:r>
    </w:p>
    <w:p w14:paraId="5075F736" w14:textId="77777777" w:rsidR="00374422" w:rsidRPr="00931117" w:rsidRDefault="00374422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1.食宿费是否由大会赛事组织方统一安排；</w:t>
      </w:r>
    </w:p>
    <w:p w14:paraId="5899B96B" w14:textId="77777777" w:rsidR="00374422" w:rsidRPr="00931117" w:rsidRDefault="00374422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2.是否需要缴纳参赛费；</w:t>
      </w:r>
    </w:p>
    <w:p w14:paraId="1C6B1FCE" w14:textId="77777777" w:rsidR="00374422" w:rsidRPr="00931117" w:rsidRDefault="00374422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3.赛事对于人身意外伤害保险、体检证明、自愿参赛责任书的相应要求；</w:t>
      </w:r>
    </w:p>
    <w:p w14:paraId="54AFE4D2" w14:textId="77777777" w:rsidR="00374422" w:rsidRPr="00931117" w:rsidRDefault="00374422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4.赛事的主办、承办单位。不同级别、不同规格的赛事主办、承办单位会对赛事有不同要求，明确了赛事服务质量、参赛安全等事项，应提前了解并进行评估。</w:t>
      </w:r>
    </w:p>
    <w:p w14:paraId="634A0B2E" w14:textId="66A73D07" w:rsidR="00374422" w:rsidRPr="00931117" w:rsidRDefault="00374422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（二）竞赛</w:t>
      </w:r>
      <w:r w:rsidRPr="00931117">
        <w:rPr>
          <w:rFonts w:ascii="仿宋" w:eastAsia="仿宋" w:hAnsi="仿宋"/>
          <w:b/>
          <w:sz w:val="28"/>
          <w:szCs w:val="28"/>
        </w:rPr>
        <w:t>规则</w:t>
      </w:r>
    </w:p>
    <w:p w14:paraId="6DD10550" w14:textId="4615E72F" w:rsidR="00374422" w:rsidRPr="00931117" w:rsidRDefault="00A33DCC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国际性比赛按照国际登山联合会（</w:t>
      </w:r>
      <w:r w:rsidRPr="00931117">
        <w:rPr>
          <w:rFonts w:ascii="仿宋" w:eastAsia="仿宋" w:hAnsi="仿宋"/>
          <w:sz w:val="28"/>
          <w:szCs w:val="28"/>
        </w:rPr>
        <w:t>UIAA</w:t>
      </w:r>
      <w:r w:rsidRPr="00931117">
        <w:rPr>
          <w:rFonts w:ascii="仿宋" w:eastAsia="仿宋" w:hAnsi="仿宋" w:hint="eastAsia"/>
          <w:sz w:val="28"/>
          <w:szCs w:val="28"/>
        </w:rPr>
        <w:t>）的《国际攀冰竞赛规则）》执行；全国性比赛由中国登山协会参照《国际攀冰竞赛规则》执行；省（区、市）举办的攀冰赛事以及群众性和商业性攀冰赛事可参照上述规则执行。</w:t>
      </w:r>
    </w:p>
    <w:p w14:paraId="41AF8E5F" w14:textId="55820006" w:rsidR="00AD7FFB" w:rsidRPr="00931117" w:rsidRDefault="00E14C14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（三）</w:t>
      </w:r>
      <w:r w:rsidR="00AD7FFB" w:rsidRPr="00931117">
        <w:rPr>
          <w:rFonts w:ascii="仿宋" w:eastAsia="仿宋" w:hAnsi="仿宋" w:hint="eastAsia"/>
          <w:b/>
          <w:sz w:val="28"/>
          <w:szCs w:val="28"/>
        </w:rPr>
        <w:t>运动</w:t>
      </w:r>
      <w:r w:rsidR="00AD7FFB" w:rsidRPr="00931117">
        <w:rPr>
          <w:rFonts w:ascii="仿宋" w:eastAsia="仿宋" w:hAnsi="仿宋"/>
          <w:b/>
          <w:sz w:val="28"/>
          <w:szCs w:val="28"/>
        </w:rPr>
        <w:t>风险</w:t>
      </w:r>
    </w:p>
    <w:p w14:paraId="0B2A6C2A" w14:textId="0C8EA03A" w:rsidR="00374422" w:rsidRPr="00931117" w:rsidRDefault="00374422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比赛所有技术装备需符合</w:t>
      </w:r>
      <w:r w:rsidRPr="00931117">
        <w:rPr>
          <w:rFonts w:ascii="仿宋" w:eastAsia="仿宋" w:hAnsi="仿宋"/>
          <w:sz w:val="28"/>
          <w:szCs w:val="28"/>
        </w:rPr>
        <w:t>CE</w:t>
      </w:r>
      <w:r w:rsidRPr="00931117">
        <w:rPr>
          <w:rFonts w:ascii="仿宋" w:eastAsia="仿宋" w:hAnsi="仿宋" w:hint="eastAsia"/>
          <w:sz w:val="28"/>
          <w:szCs w:val="28"/>
        </w:rPr>
        <w:t>认证及国际攀登联合会（</w:t>
      </w:r>
      <w:r w:rsidRPr="00931117">
        <w:rPr>
          <w:rFonts w:ascii="仿宋" w:eastAsia="仿宋" w:hAnsi="仿宋"/>
          <w:sz w:val="28"/>
          <w:szCs w:val="28"/>
        </w:rPr>
        <w:t>UIAA</w:t>
      </w:r>
      <w:r w:rsidRPr="00931117">
        <w:rPr>
          <w:rFonts w:ascii="仿宋" w:eastAsia="仿宋" w:hAnsi="仿宋" w:hint="eastAsia"/>
          <w:sz w:val="28"/>
          <w:szCs w:val="28"/>
        </w:rPr>
        <w:t>）赛事相关适用标准。运动员参赛过程中，需按照规范流程进行操作与攀爬，运动员必须自行购买个人意外伤害保险，并在报到确认时提交保单。</w:t>
      </w:r>
    </w:p>
    <w:p w14:paraId="35DC7381" w14:textId="320C13F2" w:rsidR="00AD7FFB" w:rsidRPr="00931117" w:rsidRDefault="00AD7FFB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lastRenderedPageBreak/>
        <w:t>1.</w:t>
      </w:r>
      <w:r w:rsidR="00CB240D" w:rsidRPr="00931117">
        <w:rPr>
          <w:rFonts w:ascii="仿宋" w:eastAsia="仿宋" w:hAnsi="仿宋" w:hint="eastAsia"/>
          <w:sz w:val="28"/>
          <w:szCs w:val="28"/>
        </w:rPr>
        <w:t>热身</w:t>
      </w:r>
      <w:r w:rsidR="00CB240D" w:rsidRPr="00931117">
        <w:rPr>
          <w:rFonts w:ascii="仿宋" w:eastAsia="仿宋" w:hAnsi="仿宋"/>
          <w:sz w:val="28"/>
          <w:szCs w:val="28"/>
        </w:rPr>
        <w:t>、</w:t>
      </w:r>
      <w:r w:rsidR="00CB240D" w:rsidRPr="00931117">
        <w:rPr>
          <w:rFonts w:ascii="仿宋" w:eastAsia="仿宋" w:hAnsi="仿宋" w:hint="eastAsia"/>
          <w:sz w:val="28"/>
          <w:szCs w:val="28"/>
        </w:rPr>
        <w:t>比赛</w:t>
      </w:r>
      <w:r w:rsidR="00CB240D" w:rsidRPr="00931117">
        <w:rPr>
          <w:rFonts w:ascii="仿宋" w:eastAsia="仿宋" w:hAnsi="仿宋"/>
          <w:sz w:val="28"/>
          <w:szCs w:val="28"/>
        </w:rPr>
        <w:t>只能在组委会指定区域进行</w:t>
      </w:r>
      <w:r w:rsidR="00CB240D" w:rsidRPr="00931117">
        <w:rPr>
          <w:rFonts w:ascii="仿宋" w:eastAsia="仿宋" w:hAnsi="仿宋" w:hint="eastAsia"/>
          <w:sz w:val="28"/>
          <w:szCs w:val="28"/>
        </w:rPr>
        <w:t>攀爬</w:t>
      </w:r>
      <w:r w:rsidR="00CB240D" w:rsidRPr="00931117">
        <w:rPr>
          <w:rFonts w:ascii="仿宋" w:eastAsia="仿宋" w:hAnsi="仿宋"/>
          <w:sz w:val="28"/>
          <w:szCs w:val="28"/>
        </w:rPr>
        <w:t>；</w:t>
      </w:r>
    </w:p>
    <w:p w14:paraId="1465E79C" w14:textId="084DB10F" w:rsidR="00CB240D" w:rsidRPr="00931117" w:rsidRDefault="00CB240D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/>
          <w:sz w:val="28"/>
          <w:szCs w:val="28"/>
        </w:rPr>
        <w:t>2.</w:t>
      </w:r>
      <w:r w:rsidRPr="00931117">
        <w:rPr>
          <w:rFonts w:ascii="仿宋" w:eastAsia="仿宋" w:hAnsi="仿宋" w:hint="eastAsia"/>
          <w:sz w:val="28"/>
          <w:szCs w:val="28"/>
        </w:rPr>
        <w:t>运动员进入</w:t>
      </w:r>
      <w:r w:rsidRPr="00931117">
        <w:rPr>
          <w:rFonts w:ascii="仿宋" w:eastAsia="仿宋" w:hAnsi="仿宋"/>
          <w:sz w:val="28"/>
          <w:szCs w:val="28"/>
        </w:rPr>
        <w:t>冰场后必须</w:t>
      </w:r>
      <w:r w:rsidR="00581DD2" w:rsidRPr="00931117">
        <w:rPr>
          <w:rFonts w:ascii="仿宋" w:eastAsia="仿宋" w:hAnsi="仿宋" w:hint="eastAsia"/>
          <w:sz w:val="28"/>
          <w:szCs w:val="28"/>
        </w:rPr>
        <w:t>正确</w:t>
      </w:r>
      <w:r w:rsidR="005A51F6" w:rsidRPr="00931117">
        <w:rPr>
          <w:rFonts w:ascii="仿宋" w:eastAsia="仿宋" w:hAnsi="仿宋" w:hint="eastAsia"/>
          <w:sz w:val="28"/>
          <w:szCs w:val="28"/>
        </w:rPr>
        <w:t>佩戴</w:t>
      </w:r>
      <w:r w:rsidR="00B56E23">
        <w:rPr>
          <w:rFonts w:ascii="仿宋" w:eastAsia="仿宋" w:hAnsi="仿宋" w:hint="eastAsia"/>
          <w:sz w:val="28"/>
          <w:szCs w:val="28"/>
        </w:rPr>
        <w:t>或携带</w:t>
      </w:r>
      <w:r w:rsidR="005A51F6" w:rsidRPr="00931117">
        <w:rPr>
          <w:rFonts w:ascii="仿宋" w:eastAsia="仿宋" w:hAnsi="仿宋"/>
          <w:sz w:val="28"/>
          <w:szCs w:val="28"/>
        </w:rPr>
        <w:t>符合认证标准</w:t>
      </w:r>
      <w:r w:rsidR="00B56E23">
        <w:rPr>
          <w:rFonts w:ascii="仿宋" w:eastAsia="仿宋" w:hAnsi="仿宋" w:hint="eastAsia"/>
          <w:sz w:val="28"/>
          <w:szCs w:val="28"/>
        </w:rPr>
        <w:t>的攀冰配套装备，如</w:t>
      </w:r>
      <w:r w:rsidR="005A51F6" w:rsidRPr="00931117">
        <w:rPr>
          <w:rFonts w:ascii="仿宋" w:eastAsia="仿宋" w:hAnsi="仿宋" w:hint="eastAsia"/>
          <w:sz w:val="28"/>
          <w:szCs w:val="28"/>
        </w:rPr>
        <w:t>头盔、</w:t>
      </w:r>
      <w:r w:rsidR="00B56E23">
        <w:rPr>
          <w:rFonts w:ascii="仿宋" w:eastAsia="仿宋" w:hAnsi="仿宋" w:hint="eastAsia"/>
          <w:sz w:val="28"/>
          <w:szCs w:val="28"/>
        </w:rPr>
        <w:t>安全带、冰镐、冰爪、</w:t>
      </w:r>
      <w:r w:rsidR="005A51F6" w:rsidRPr="00931117">
        <w:rPr>
          <w:rFonts w:ascii="仿宋" w:eastAsia="仿宋" w:hAnsi="仿宋" w:hint="eastAsia"/>
          <w:sz w:val="28"/>
          <w:szCs w:val="28"/>
        </w:rPr>
        <w:t>手</w:t>
      </w:r>
      <w:r w:rsidR="005A51F6" w:rsidRPr="00931117">
        <w:rPr>
          <w:rFonts w:ascii="仿宋" w:eastAsia="仿宋" w:hAnsi="仿宋"/>
          <w:sz w:val="28"/>
          <w:szCs w:val="28"/>
        </w:rPr>
        <w:t>套等</w:t>
      </w:r>
      <w:r w:rsidR="00581DD2" w:rsidRPr="00931117">
        <w:rPr>
          <w:rFonts w:ascii="仿宋" w:eastAsia="仿宋" w:hAnsi="仿宋"/>
          <w:sz w:val="28"/>
          <w:szCs w:val="28"/>
        </w:rPr>
        <w:t>；</w:t>
      </w:r>
    </w:p>
    <w:p w14:paraId="0A3FC777" w14:textId="75C70780" w:rsidR="00581DD2" w:rsidRPr="00931117" w:rsidRDefault="00581DD2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/>
          <w:sz w:val="28"/>
          <w:szCs w:val="28"/>
        </w:rPr>
        <w:t>3</w:t>
      </w:r>
      <w:r w:rsidR="00374422" w:rsidRPr="00931117">
        <w:rPr>
          <w:rFonts w:ascii="仿宋" w:eastAsia="仿宋" w:hAnsi="仿宋" w:hint="eastAsia"/>
          <w:sz w:val="28"/>
          <w:szCs w:val="28"/>
        </w:rPr>
        <w:t>.开始</w:t>
      </w:r>
      <w:r w:rsidR="00374422" w:rsidRPr="00931117">
        <w:rPr>
          <w:rFonts w:ascii="仿宋" w:eastAsia="仿宋" w:hAnsi="仿宋"/>
          <w:sz w:val="28"/>
          <w:szCs w:val="28"/>
        </w:rPr>
        <w:t>攀登前需接受</w:t>
      </w:r>
      <w:r w:rsidR="00374422" w:rsidRPr="00931117">
        <w:rPr>
          <w:rFonts w:ascii="仿宋" w:eastAsia="仿宋" w:hAnsi="仿宋" w:hint="eastAsia"/>
          <w:sz w:val="28"/>
          <w:szCs w:val="28"/>
        </w:rPr>
        <w:t>相应</w:t>
      </w:r>
      <w:r w:rsidR="00374422" w:rsidRPr="00931117">
        <w:rPr>
          <w:rFonts w:ascii="仿宋" w:eastAsia="仿宋" w:hAnsi="仿宋"/>
          <w:sz w:val="28"/>
          <w:szCs w:val="28"/>
        </w:rPr>
        <w:t>保护</w:t>
      </w:r>
      <w:r w:rsidR="00374422" w:rsidRPr="00931117">
        <w:rPr>
          <w:rFonts w:ascii="仿宋" w:eastAsia="仿宋" w:hAnsi="仿宋" w:hint="eastAsia"/>
          <w:sz w:val="28"/>
          <w:szCs w:val="28"/>
        </w:rPr>
        <w:t>员</w:t>
      </w:r>
      <w:r w:rsidR="00374422" w:rsidRPr="00931117">
        <w:rPr>
          <w:rFonts w:ascii="仿宋" w:eastAsia="仿宋" w:hAnsi="仿宋"/>
          <w:sz w:val="28"/>
          <w:szCs w:val="28"/>
        </w:rPr>
        <w:t>的</w:t>
      </w:r>
      <w:r w:rsidR="00374422" w:rsidRPr="00931117">
        <w:rPr>
          <w:rFonts w:ascii="仿宋" w:eastAsia="仿宋" w:hAnsi="仿宋" w:hint="eastAsia"/>
          <w:sz w:val="28"/>
          <w:szCs w:val="28"/>
        </w:rPr>
        <w:t>安全</w:t>
      </w:r>
      <w:r w:rsidR="00374422" w:rsidRPr="00931117">
        <w:rPr>
          <w:rFonts w:ascii="仿宋" w:eastAsia="仿宋" w:hAnsi="仿宋"/>
          <w:sz w:val="28"/>
          <w:szCs w:val="28"/>
        </w:rPr>
        <w:t>检查；</w:t>
      </w:r>
    </w:p>
    <w:p w14:paraId="2369B068" w14:textId="5DADB175" w:rsidR="005A51F6" w:rsidRPr="00931117" w:rsidRDefault="00F50E88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/>
          <w:sz w:val="28"/>
          <w:szCs w:val="28"/>
        </w:rPr>
        <w:t>4</w:t>
      </w:r>
      <w:r w:rsidR="005A51F6" w:rsidRPr="00931117">
        <w:rPr>
          <w:rFonts w:ascii="仿宋" w:eastAsia="仿宋" w:hAnsi="仿宋" w:hint="eastAsia"/>
          <w:sz w:val="28"/>
          <w:szCs w:val="28"/>
        </w:rPr>
        <w:t>.运动员</w:t>
      </w:r>
      <w:r w:rsidR="005A51F6" w:rsidRPr="00931117">
        <w:rPr>
          <w:rFonts w:ascii="仿宋" w:eastAsia="仿宋" w:hAnsi="仿宋"/>
          <w:sz w:val="28"/>
          <w:szCs w:val="28"/>
        </w:rPr>
        <w:t>比赛过程中</w:t>
      </w:r>
      <w:r w:rsidR="005A51F6" w:rsidRPr="00931117">
        <w:rPr>
          <w:rFonts w:ascii="仿宋" w:eastAsia="仿宋" w:hAnsi="仿宋" w:hint="eastAsia"/>
          <w:sz w:val="28"/>
          <w:szCs w:val="28"/>
        </w:rPr>
        <w:t>需穿戴</w:t>
      </w:r>
      <w:r w:rsidR="005A51F6" w:rsidRPr="00931117">
        <w:rPr>
          <w:rFonts w:ascii="仿宋" w:eastAsia="仿宋" w:hAnsi="仿宋"/>
          <w:sz w:val="28"/>
          <w:szCs w:val="28"/>
        </w:rPr>
        <w:t>参赛号码背心，号码不得被遮挡；</w:t>
      </w:r>
    </w:p>
    <w:p w14:paraId="21665965" w14:textId="53C76615" w:rsidR="005A51F6" w:rsidRPr="00931117" w:rsidRDefault="00F50E88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/>
          <w:sz w:val="28"/>
          <w:szCs w:val="28"/>
        </w:rPr>
        <w:t>5</w:t>
      </w:r>
      <w:r w:rsidR="005A51F6" w:rsidRPr="00931117">
        <w:rPr>
          <w:rFonts w:ascii="仿宋" w:eastAsia="仿宋" w:hAnsi="仿宋" w:hint="eastAsia"/>
          <w:sz w:val="28"/>
          <w:szCs w:val="28"/>
        </w:rPr>
        <w:t>.运动员</w:t>
      </w:r>
      <w:r w:rsidR="005A51F6" w:rsidRPr="00931117">
        <w:rPr>
          <w:rFonts w:ascii="仿宋" w:eastAsia="仿宋" w:hAnsi="仿宋"/>
          <w:sz w:val="28"/>
          <w:szCs w:val="28"/>
        </w:rPr>
        <w:t>安全带与攀登绳</w:t>
      </w:r>
      <w:r w:rsidR="005A51F6" w:rsidRPr="00931117">
        <w:rPr>
          <w:rFonts w:ascii="仿宋" w:eastAsia="仿宋" w:hAnsi="仿宋" w:hint="eastAsia"/>
          <w:sz w:val="28"/>
          <w:szCs w:val="28"/>
        </w:rPr>
        <w:t>连接</w:t>
      </w:r>
      <w:r w:rsidR="005A51F6" w:rsidRPr="00931117">
        <w:rPr>
          <w:rFonts w:ascii="仿宋" w:eastAsia="仿宋" w:hAnsi="仿宋"/>
          <w:sz w:val="28"/>
          <w:szCs w:val="28"/>
        </w:rPr>
        <w:t>必须采用“8”</w:t>
      </w:r>
      <w:r w:rsidR="005A51F6" w:rsidRPr="00931117">
        <w:rPr>
          <w:rFonts w:ascii="仿宋" w:eastAsia="仿宋" w:hAnsi="仿宋" w:hint="eastAsia"/>
          <w:sz w:val="28"/>
          <w:szCs w:val="28"/>
        </w:rPr>
        <w:t>字结</w:t>
      </w:r>
      <w:r w:rsidR="005A51F6" w:rsidRPr="00931117">
        <w:rPr>
          <w:rFonts w:ascii="仿宋" w:eastAsia="仿宋" w:hAnsi="仿宋"/>
          <w:sz w:val="28"/>
          <w:szCs w:val="28"/>
        </w:rPr>
        <w:t>加防脱</w:t>
      </w:r>
      <w:r w:rsidR="005A51F6" w:rsidRPr="00931117">
        <w:rPr>
          <w:rFonts w:ascii="仿宋" w:eastAsia="仿宋" w:hAnsi="仿宋" w:hint="eastAsia"/>
          <w:sz w:val="28"/>
          <w:szCs w:val="28"/>
        </w:rPr>
        <w:t>结</w:t>
      </w:r>
      <w:r w:rsidR="005A51F6" w:rsidRPr="00931117">
        <w:rPr>
          <w:rFonts w:ascii="仿宋" w:eastAsia="仿宋" w:hAnsi="仿宋"/>
          <w:sz w:val="28"/>
          <w:szCs w:val="28"/>
        </w:rPr>
        <w:t>；</w:t>
      </w:r>
    </w:p>
    <w:p w14:paraId="15344DBE" w14:textId="11B386DA" w:rsidR="00F50E88" w:rsidRPr="00931117" w:rsidRDefault="00F50E88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/>
          <w:sz w:val="28"/>
          <w:szCs w:val="28"/>
        </w:rPr>
        <w:t>6.</w:t>
      </w:r>
      <w:r w:rsidR="00374422" w:rsidRPr="00931117">
        <w:rPr>
          <w:rFonts w:ascii="仿宋" w:eastAsia="仿宋" w:hAnsi="仿宋" w:hint="eastAsia"/>
          <w:sz w:val="28"/>
          <w:szCs w:val="28"/>
        </w:rPr>
        <w:t>在</w:t>
      </w:r>
      <w:r w:rsidR="00374422" w:rsidRPr="00931117">
        <w:rPr>
          <w:rFonts w:ascii="仿宋" w:eastAsia="仿宋" w:hAnsi="仿宋"/>
          <w:sz w:val="28"/>
          <w:szCs w:val="28"/>
        </w:rPr>
        <w:t>攀登</w:t>
      </w:r>
      <w:r w:rsidR="00374422" w:rsidRPr="00931117">
        <w:rPr>
          <w:rFonts w:ascii="仿宋" w:eastAsia="仿宋" w:hAnsi="仿宋" w:hint="eastAsia"/>
          <w:sz w:val="28"/>
          <w:szCs w:val="28"/>
        </w:rPr>
        <w:t>及</w:t>
      </w:r>
      <w:r w:rsidR="00374422" w:rsidRPr="00931117">
        <w:rPr>
          <w:rFonts w:ascii="仿宋" w:eastAsia="仿宋" w:hAnsi="仿宋"/>
          <w:sz w:val="28"/>
          <w:szCs w:val="28"/>
        </w:rPr>
        <w:t>下降过程中</w:t>
      </w:r>
      <w:r w:rsidR="00B56E23">
        <w:rPr>
          <w:rFonts w:ascii="仿宋" w:eastAsia="仿宋" w:hAnsi="仿宋" w:hint="eastAsia"/>
          <w:sz w:val="28"/>
          <w:szCs w:val="28"/>
        </w:rPr>
        <w:t>要平稳、注意落冰、避免冲坠</w:t>
      </w:r>
      <w:r w:rsidR="00374422" w:rsidRPr="00931117">
        <w:rPr>
          <w:rFonts w:ascii="仿宋" w:eastAsia="仿宋" w:hAnsi="仿宋"/>
          <w:sz w:val="28"/>
          <w:szCs w:val="28"/>
        </w:rPr>
        <w:t>，尽量不要撞到凸起的冰壁、岩石或其他杂物。</w:t>
      </w:r>
    </w:p>
    <w:p w14:paraId="51B3ECED" w14:textId="4588084A" w:rsidR="00374422" w:rsidRPr="00931117" w:rsidRDefault="00374422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（四）赛事</w:t>
      </w:r>
      <w:r w:rsidRPr="00931117">
        <w:rPr>
          <w:rFonts w:ascii="仿宋" w:eastAsia="仿宋" w:hAnsi="仿宋"/>
          <w:b/>
          <w:sz w:val="28"/>
          <w:szCs w:val="28"/>
        </w:rPr>
        <w:t>报名</w:t>
      </w:r>
    </w:p>
    <w:p w14:paraId="50DD4D07" w14:textId="3CA5DA8D" w:rsidR="00374422" w:rsidRPr="00931117" w:rsidRDefault="0002697B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以竞赛规程为准，根据</w:t>
      </w:r>
      <w:r w:rsidR="00A33DCC" w:rsidRPr="00931117">
        <w:rPr>
          <w:rFonts w:ascii="仿宋" w:eastAsia="仿宋" w:hAnsi="仿宋" w:hint="eastAsia"/>
          <w:sz w:val="28"/>
          <w:szCs w:val="28"/>
        </w:rPr>
        <w:t>赛事主办方</w:t>
      </w:r>
      <w:r w:rsidRPr="00931117">
        <w:rPr>
          <w:rFonts w:ascii="仿宋" w:eastAsia="仿宋" w:hAnsi="仿宋"/>
          <w:sz w:val="28"/>
          <w:szCs w:val="28"/>
        </w:rPr>
        <w:t>官方发布的报名通知文件</w:t>
      </w:r>
      <w:r w:rsidRPr="00931117">
        <w:rPr>
          <w:rFonts w:ascii="仿宋" w:eastAsia="仿宋" w:hAnsi="仿宋" w:hint="eastAsia"/>
          <w:sz w:val="28"/>
          <w:szCs w:val="28"/>
        </w:rPr>
        <w:t>进行</w:t>
      </w:r>
      <w:r w:rsidRPr="00931117">
        <w:rPr>
          <w:rFonts w:ascii="仿宋" w:eastAsia="仿宋" w:hAnsi="仿宋"/>
          <w:sz w:val="28"/>
          <w:szCs w:val="28"/>
        </w:rPr>
        <w:t>网络报名</w:t>
      </w:r>
      <w:r w:rsidR="00B56E23">
        <w:rPr>
          <w:rFonts w:ascii="仿宋" w:eastAsia="仿宋" w:hAnsi="仿宋" w:hint="eastAsia"/>
          <w:sz w:val="28"/>
          <w:szCs w:val="28"/>
        </w:rPr>
        <w:t>并缴纳提前所交的费用，</w:t>
      </w:r>
      <w:r w:rsidRPr="00931117">
        <w:rPr>
          <w:rFonts w:ascii="仿宋" w:eastAsia="仿宋" w:hAnsi="仿宋" w:hint="eastAsia"/>
          <w:sz w:val="28"/>
          <w:szCs w:val="28"/>
        </w:rPr>
        <w:t>各参赛队员须按项目报名（难度赛</w:t>
      </w:r>
      <w:r w:rsidRPr="00931117">
        <w:rPr>
          <w:rFonts w:ascii="仿宋" w:eastAsia="仿宋" w:hAnsi="仿宋"/>
          <w:sz w:val="28"/>
          <w:szCs w:val="28"/>
        </w:rPr>
        <w:t>、速度赛</w:t>
      </w:r>
      <w:r w:rsidRPr="00931117">
        <w:rPr>
          <w:rFonts w:ascii="仿宋" w:eastAsia="仿宋" w:hAnsi="仿宋" w:hint="eastAsia"/>
          <w:sz w:val="28"/>
          <w:szCs w:val="28"/>
        </w:rPr>
        <w:t>），一人</w:t>
      </w:r>
      <w:r w:rsidRPr="00931117">
        <w:rPr>
          <w:rFonts w:ascii="仿宋" w:eastAsia="仿宋" w:hAnsi="仿宋"/>
          <w:sz w:val="28"/>
          <w:szCs w:val="28"/>
        </w:rPr>
        <w:t>可报多项</w:t>
      </w:r>
      <w:r w:rsidR="00121DC2" w:rsidRPr="00931117">
        <w:rPr>
          <w:rFonts w:ascii="仿宋" w:eastAsia="仿宋" w:hAnsi="仿宋" w:hint="eastAsia"/>
          <w:sz w:val="28"/>
          <w:szCs w:val="28"/>
        </w:rPr>
        <w:t>。</w:t>
      </w:r>
    </w:p>
    <w:p w14:paraId="6C826BB9" w14:textId="47C616A9" w:rsidR="0002697B" w:rsidRPr="00931117" w:rsidRDefault="0002697B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（五）报到</w:t>
      </w:r>
    </w:p>
    <w:p w14:paraId="1560319B" w14:textId="07AE85BC" w:rsidR="0002697B" w:rsidRPr="00931117" w:rsidRDefault="0002697B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1.到达比赛地后，按规定时间报到并缴纳参赛</w:t>
      </w:r>
      <w:r w:rsidR="00B56E23">
        <w:rPr>
          <w:rFonts w:ascii="仿宋" w:eastAsia="仿宋" w:hAnsi="仿宋" w:hint="eastAsia"/>
          <w:sz w:val="28"/>
          <w:szCs w:val="28"/>
        </w:rPr>
        <w:t>剩余的相关</w:t>
      </w:r>
      <w:r w:rsidRPr="00931117">
        <w:rPr>
          <w:rFonts w:ascii="仿宋" w:eastAsia="仿宋" w:hAnsi="仿宋" w:hint="eastAsia"/>
          <w:sz w:val="28"/>
          <w:szCs w:val="28"/>
        </w:rPr>
        <w:t>费用；</w:t>
      </w:r>
    </w:p>
    <w:p w14:paraId="265BC37A" w14:textId="77777777" w:rsidR="0002697B" w:rsidRPr="00931117" w:rsidRDefault="0002697B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2.交验第二代居民身份证原件（或其他身份证件）、健康证明、保险凭证及加盖单位公章（如需要）的报名表；</w:t>
      </w:r>
    </w:p>
    <w:p w14:paraId="2966F3B1" w14:textId="77777777" w:rsidR="0002697B" w:rsidRPr="00931117" w:rsidRDefault="0002697B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3.领取参赛证件、秩序册、号码簿等，了解赛事日程安排；</w:t>
      </w:r>
    </w:p>
    <w:p w14:paraId="6D9F9501" w14:textId="77777777" w:rsidR="0002697B" w:rsidRPr="00931117" w:rsidRDefault="0002697B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4.收到秩序册后，现场校对秩序册是否与报名信息相符，如有问题及时反馈赛事组织方及随队志愿者；</w:t>
      </w:r>
    </w:p>
    <w:p w14:paraId="6C79B426" w14:textId="6144200B" w:rsidR="0002697B" w:rsidRPr="00931117" w:rsidRDefault="0002697B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5.对</w:t>
      </w:r>
      <w:r w:rsidR="007F64B5" w:rsidRPr="00931117">
        <w:rPr>
          <w:rFonts w:ascii="仿宋" w:eastAsia="仿宋" w:hAnsi="仿宋" w:hint="eastAsia"/>
          <w:sz w:val="28"/>
          <w:szCs w:val="28"/>
        </w:rPr>
        <w:t>于赛事承办方提供赛事服务指南的，应仔细阅读</w:t>
      </w:r>
      <w:r w:rsidRPr="00931117">
        <w:rPr>
          <w:rFonts w:ascii="仿宋" w:eastAsia="仿宋" w:hAnsi="仿宋" w:hint="eastAsia"/>
          <w:sz w:val="28"/>
          <w:szCs w:val="28"/>
        </w:rPr>
        <w:t>。</w:t>
      </w:r>
    </w:p>
    <w:p w14:paraId="7D60CC12" w14:textId="6BC5D1C1" w:rsidR="00F50E88" w:rsidRPr="00931117" w:rsidRDefault="00A97838" w:rsidP="0092482F">
      <w:pPr>
        <w:snapToGrid w:val="0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三</w:t>
      </w:r>
      <w:r w:rsidRPr="00931117">
        <w:rPr>
          <w:rFonts w:ascii="仿宋" w:eastAsia="仿宋" w:hAnsi="仿宋"/>
          <w:b/>
          <w:sz w:val="28"/>
          <w:szCs w:val="28"/>
        </w:rPr>
        <w:t>、</w:t>
      </w:r>
      <w:r w:rsidR="00F50E88" w:rsidRPr="00931117">
        <w:rPr>
          <w:rFonts w:ascii="仿宋" w:eastAsia="仿宋" w:hAnsi="仿宋"/>
          <w:b/>
          <w:sz w:val="28"/>
          <w:szCs w:val="28"/>
        </w:rPr>
        <w:t>攀冰运动</w:t>
      </w:r>
      <w:r w:rsidR="008F4DDE" w:rsidRPr="00931117">
        <w:rPr>
          <w:rFonts w:ascii="仿宋" w:eastAsia="仿宋" w:hAnsi="仿宋" w:hint="eastAsia"/>
          <w:b/>
          <w:sz w:val="28"/>
          <w:szCs w:val="28"/>
        </w:rPr>
        <w:t>赛事组委会</w:t>
      </w:r>
      <w:r w:rsidR="002D010D" w:rsidRPr="00931117">
        <w:rPr>
          <w:rFonts w:ascii="仿宋" w:eastAsia="仿宋" w:hAnsi="仿宋"/>
          <w:b/>
          <w:sz w:val="28"/>
          <w:szCs w:val="28"/>
        </w:rPr>
        <w:t>为参赛者提供的基本服务</w:t>
      </w:r>
    </w:p>
    <w:p w14:paraId="3C9ECB8A" w14:textId="79DBA596" w:rsidR="007F64B5" w:rsidRPr="00931117" w:rsidRDefault="007F64B5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（一）交通</w:t>
      </w:r>
      <w:r w:rsidRPr="00931117">
        <w:rPr>
          <w:rFonts w:ascii="仿宋" w:eastAsia="仿宋" w:hAnsi="仿宋"/>
          <w:b/>
          <w:sz w:val="28"/>
          <w:szCs w:val="28"/>
        </w:rPr>
        <w:t>食宿</w:t>
      </w:r>
    </w:p>
    <w:p w14:paraId="49723D45" w14:textId="77777777" w:rsidR="007F64B5" w:rsidRPr="00931117" w:rsidRDefault="007F64B5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lastRenderedPageBreak/>
        <w:t>报名后，特别是跨区域参赛的选手，应提前安排购买车(机)票、预定酒店。购票后，应主动将乘车(机)信息、参赛人数告知赛事组织方，一般情况下，组委会将安排接站(机)等服务。比赛期间住宿酒店及用餐、往返酒店与赛场交通、赛场补给由组委会提供。</w:t>
      </w:r>
    </w:p>
    <w:p w14:paraId="49218341" w14:textId="77777777" w:rsidR="007F64B5" w:rsidRPr="00931117" w:rsidRDefault="007F64B5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（二）技术会议</w:t>
      </w:r>
    </w:p>
    <w:p w14:paraId="5AD0DFCB" w14:textId="77777777" w:rsidR="002B2250" w:rsidRPr="00931117" w:rsidRDefault="007F64B5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技术会议一般由技术代表、裁判长、主定线员、赛事组织方出席，针对赛事的组织情况、竞赛</w:t>
      </w:r>
      <w:r w:rsidRPr="00931117">
        <w:rPr>
          <w:rFonts w:ascii="仿宋" w:eastAsia="仿宋" w:hAnsi="仿宋"/>
          <w:sz w:val="28"/>
          <w:szCs w:val="28"/>
        </w:rPr>
        <w:t>规程、</w:t>
      </w:r>
      <w:r w:rsidRPr="00931117">
        <w:rPr>
          <w:rFonts w:ascii="仿宋" w:eastAsia="仿宋" w:hAnsi="仿宋" w:hint="eastAsia"/>
          <w:sz w:val="28"/>
          <w:szCs w:val="28"/>
        </w:rPr>
        <w:t>竞赛规则、后勤安排等方面进行说明。</w:t>
      </w:r>
      <w:r w:rsidR="002B2250" w:rsidRPr="00931117">
        <w:rPr>
          <w:rFonts w:ascii="仿宋" w:eastAsia="仿宋" w:hAnsi="仿宋" w:hint="eastAsia"/>
          <w:sz w:val="28"/>
          <w:szCs w:val="28"/>
        </w:rPr>
        <w:t>所有参赛</w:t>
      </w:r>
      <w:r w:rsidR="002B2250" w:rsidRPr="00931117">
        <w:rPr>
          <w:rFonts w:ascii="仿宋" w:eastAsia="仿宋" w:hAnsi="仿宋"/>
          <w:sz w:val="28"/>
          <w:szCs w:val="28"/>
        </w:rPr>
        <w:t>运动员均需</w:t>
      </w:r>
      <w:r w:rsidRPr="00931117">
        <w:rPr>
          <w:rFonts w:ascii="仿宋" w:eastAsia="仿宋" w:hAnsi="仿宋" w:hint="eastAsia"/>
          <w:sz w:val="28"/>
          <w:szCs w:val="28"/>
        </w:rPr>
        <w:t>参加</w:t>
      </w:r>
      <w:r w:rsidR="002B2250" w:rsidRPr="00931117">
        <w:rPr>
          <w:rFonts w:ascii="仿宋" w:eastAsia="仿宋" w:hAnsi="仿宋" w:hint="eastAsia"/>
          <w:sz w:val="28"/>
          <w:szCs w:val="28"/>
        </w:rPr>
        <w:t>技术会议。</w:t>
      </w:r>
    </w:p>
    <w:p w14:paraId="1B952BB9" w14:textId="002A5707" w:rsidR="002B2250" w:rsidRPr="00931117" w:rsidRDefault="002B2250" w:rsidP="0092482F">
      <w:pPr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（三）参赛</w:t>
      </w:r>
      <w:r w:rsidRPr="00931117">
        <w:rPr>
          <w:rFonts w:ascii="仿宋" w:eastAsia="仿宋" w:hAnsi="仿宋"/>
          <w:b/>
          <w:sz w:val="28"/>
          <w:szCs w:val="28"/>
        </w:rPr>
        <w:t>物品</w:t>
      </w:r>
    </w:p>
    <w:p w14:paraId="6D0ECA35" w14:textId="24D1447D" w:rsidR="002B2250" w:rsidRPr="00931117" w:rsidRDefault="002B2250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1.公共技术装备：攀登绳、主锁等公共技术装备由赛事组委会提供；</w:t>
      </w:r>
    </w:p>
    <w:p w14:paraId="6EC0266A" w14:textId="06681040" w:rsidR="002B2250" w:rsidRPr="00931117" w:rsidRDefault="002B2250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2.个人</w:t>
      </w:r>
      <w:r w:rsidRPr="00931117">
        <w:rPr>
          <w:rFonts w:ascii="仿宋" w:eastAsia="仿宋" w:hAnsi="仿宋"/>
          <w:sz w:val="28"/>
          <w:szCs w:val="28"/>
        </w:rPr>
        <w:t>技术装备：</w:t>
      </w:r>
      <w:r w:rsidRPr="00931117">
        <w:rPr>
          <w:rFonts w:ascii="仿宋" w:eastAsia="仿宋" w:hAnsi="仿宋" w:hint="eastAsia"/>
          <w:sz w:val="28"/>
          <w:szCs w:val="28"/>
        </w:rPr>
        <w:t>保暖</w:t>
      </w:r>
      <w:r w:rsidRPr="00931117">
        <w:rPr>
          <w:rFonts w:ascii="仿宋" w:eastAsia="仿宋" w:hAnsi="仿宋"/>
          <w:sz w:val="28"/>
          <w:szCs w:val="28"/>
        </w:rPr>
        <w:t>帽、头盔</w:t>
      </w:r>
      <w:r w:rsidRPr="00931117">
        <w:rPr>
          <w:rFonts w:ascii="仿宋" w:eastAsia="仿宋" w:hAnsi="仿宋" w:hint="eastAsia"/>
          <w:sz w:val="28"/>
          <w:szCs w:val="28"/>
        </w:rPr>
        <w:t>、护目镜</w:t>
      </w:r>
      <w:r w:rsidRPr="00931117">
        <w:rPr>
          <w:rFonts w:ascii="仿宋" w:eastAsia="仿宋" w:hAnsi="仿宋"/>
          <w:sz w:val="28"/>
          <w:szCs w:val="28"/>
        </w:rPr>
        <w:t>、</w:t>
      </w:r>
      <w:r w:rsidRPr="00931117">
        <w:rPr>
          <w:rFonts w:ascii="仿宋" w:eastAsia="仿宋" w:hAnsi="仿宋" w:hint="eastAsia"/>
          <w:sz w:val="28"/>
          <w:szCs w:val="28"/>
        </w:rPr>
        <w:t>护</w:t>
      </w:r>
      <w:r w:rsidRPr="00931117">
        <w:rPr>
          <w:rFonts w:ascii="仿宋" w:eastAsia="仿宋" w:hAnsi="仿宋"/>
          <w:sz w:val="28"/>
          <w:szCs w:val="28"/>
        </w:rPr>
        <w:t>脸、</w:t>
      </w:r>
      <w:r w:rsidR="00E14C14" w:rsidRPr="00931117">
        <w:rPr>
          <w:rFonts w:ascii="仿宋" w:eastAsia="仿宋" w:hAnsi="仿宋" w:hint="eastAsia"/>
          <w:sz w:val="28"/>
          <w:szCs w:val="28"/>
        </w:rPr>
        <w:t>手套</w:t>
      </w:r>
      <w:r w:rsidR="00E14C14" w:rsidRPr="00931117">
        <w:rPr>
          <w:rFonts w:ascii="仿宋" w:eastAsia="仿宋" w:hAnsi="仿宋"/>
          <w:sz w:val="28"/>
          <w:szCs w:val="28"/>
        </w:rPr>
        <w:t>、</w:t>
      </w:r>
      <w:r w:rsidRPr="00931117">
        <w:rPr>
          <w:rFonts w:ascii="仿宋" w:eastAsia="仿宋" w:hAnsi="仿宋"/>
          <w:sz w:val="28"/>
          <w:szCs w:val="28"/>
        </w:rPr>
        <w:t>冲锋衣、冲锋裤、安全带、</w:t>
      </w:r>
      <w:r w:rsidRPr="00931117">
        <w:rPr>
          <w:rFonts w:ascii="仿宋" w:eastAsia="仿宋" w:hAnsi="仿宋" w:hint="eastAsia"/>
          <w:sz w:val="28"/>
          <w:szCs w:val="28"/>
        </w:rPr>
        <w:t>攀冰</w:t>
      </w:r>
      <w:r w:rsidRPr="00931117">
        <w:rPr>
          <w:rFonts w:ascii="仿宋" w:eastAsia="仿宋" w:hAnsi="仿宋"/>
          <w:sz w:val="28"/>
          <w:szCs w:val="28"/>
        </w:rPr>
        <w:t>靴</w:t>
      </w:r>
      <w:r w:rsidRPr="00931117">
        <w:rPr>
          <w:rFonts w:ascii="仿宋" w:eastAsia="仿宋" w:hAnsi="仿宋" w:hint="eastAsia"/>
          <w:sz w:val="28"/>
          <w:szCs w:val="28"/>
        </w:rPr>
        <w:t>、</w:t>
      </w:r>
      <w:r w:rsidRPr="00931117">
        <w:rPr>
          <w:rFonts w:ascii="仿宋" w:eastAsia="仿宋" w:hAnsi="仿宋"/>
          <w:sz w:val="28"/>
          <w:szCs w:val="28"/>
        </w:rPr>
        <w:t>冰爪等个人技术装备自备；</w:t>
      </w:r>
    </w:p>
    <w:p w14:paraId="6B704E95" w14:textId="15696D8A" w:rsidR="002B2250" w:rsidRPr="00931117" w:rsidRDefault="00022F14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2B2250" w:rsidRPr="00931117">
        <w:rPr>
          <w:rFonts w:ascii="仿宋" w:eastAsia="仿宋" w:hAnsi="仿宋"/>
          <w:sz w:val="28"/>
          <w:szCs w:val="28"/>
        </w:rPr>
        <w:t>.</w:t>
      </w:r>
      <w:r w:rsidR="002B2250" w:rsidRPr="00931117">
        <w:rPr>
          <w:rFonts w:ascii="仿宋" w:eastAsia="仿宋" w:hAnsi="仿宋" w:hint="eastAsia"/>
          <w:sz w:val="28"/>
          <w:szCs w:val="28"/>
        </w:rPr>
        <w:t>其他物品：参赛证、秩序册、号码簿、一次性雨衣、防疫物资、场地热水、赛事补给等由赛事组委会提供。</w:t>
      </w:r>
    </w:p>
    <w:p w14:paraId="54EB7661" w14:textId="2BD3B6D0" w:rsidR="002B2250" w:rsidRPr="00931117" w:rsidRDefault="002B2250" w:rsidP="0092482F">
      <w:pPr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（四）其他</w:t>
      </w:r>
      <w:r w:rsidRPr="00931117">
        <w:rPr>
          <w:rFonts w:ascii="仿宋" w:eastAsia="仿宋" w:hAnsi="仿宋"/>
          <w:b/>
          <w:sz w:val="28"/>
          <w:szCs w:val="28"/>
        </w:rPr>
        <w:t>事项</w:t>
      </w:r>
    </w:p>
    <w:p w14:paraId="1DFDA07E" w14:textId="66FF0DB0" w:rsidR="002D010D" w:rsidRPr="00931117" w:rsidRDefault="002B2250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1</w:t>
      </w:r>
      <w:r w:rsidRPr="00931117">
        <w:rPr>
          <w:rFonts w:ascii="仿宋" w:eastAsia="仿宋" w:hAnsi="仿宋"/>
          <w:sz w:val="28"/>
          <w:szCs w:val="28"/>
        </w:rPr>
        <w:t>.</w:t>
      </w:r>
      <w:r w:rsidR="002E2CCA" w:rsidRPr="00931117">
        <w:rPr>
          <w:rFonts w:ascii="仿宋" w:eastAsia="仿宋" w:hAnsi="仿宋" w:hint="eastAsia"/>
          <w:sz w:val="28"/>
          <w:szCs w:val="28"/>
        </w:rPr>
        <w:t>严格</w:t>
      </w:r>
      <w:r w:rsidR="002E2CCA" w:rsidRPr="00931117">
        <w:rPr>
          <w:rFonts w:ascii="仿宋" w:eastAsia="仿宋" w:hAnsi="仿宋"/>
          <w:sz w:val="28"/>
          <w:szCs w:val="28"/>
        </w:rPr>
        <w:t>按照《</w:t>
      </w:r>
      <w:r w:rsidR="00373C6F" w:rsidRPr="00931117">
        <w:rPr>
          <w:rFonts w:ascii="仿宋" w:eastAsia="仿宋" w:hAnsi="仿宋" w:hint="eastAsia"/>
          <w:sz w:val="28"/>
          <w:szCs w:val="28"/>
        </w:rPr>
        <w:t>国际攀冰</w:t>
      </w:r>
      <w:r w:rsidR="002E2CCA" w:rsidRPr="00931117">
        <w:rPr>
          <w:rFonts w:ascii="仿宋" w:eastAsia="仿宋" w:hAnsi="仿宋"/>
          <w:sz w:val="28"/>
          <w:szCs w:val="28"/>
        </w:rPr>
        <w:t>竞赛规则》</w:t>
      </w:r>
      <w:r w:rsidR="002E2CCA" w:rsidRPr="00931117">
        <w:rPr>
          <w:rFonts w:ascii="仿宋" w:eastAsia="仿宋" w:hAnsi="仿宋" w:hint="eastAsia"/>
          <w:sz w:val="28"/>
          <w:szCs w:val="28"/>
        </w:rPr>
        <w:t>执行该</w:t>
      </w:r>
      <w:r w:rsidR="002E2CCA" w:rsidRPr="00931117">
        <w:rPr>
          <w:rFonts w:ascii="仿宋" w:eastAsia="仿宋" w:hAnsi="仿宋"/>
          <w:sz w:val="28"/>
          <w:szCs w:val="28"/>
        </w:rPr>
        <w:t>次攀冰运动比赛</w:t>
      </w:r>
      <w:r w:rsidR="002E2CCA" w:rsidRPr="00931117">
        <w:rPr>
          <w:rFonts w:ascii="仿宋" w:eastAsia="仿宋" w:hAnsi="仿宋" w:hint="eastAsia"/>
          <w:sz w:val="28"/>
          <w:szCs w:val="28"/>
        </w:rPr>
        <w:t>；</w:t>
      </w:r>
    </w:p>
    <w:p w14:paraId="478EA802" w14:textId="2411B61C" w:rsidR="004746FF" w:rsidRPr="00931117" w:rsidRDefault="002B2250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/>
          <w:sz w:val="28"/>
          <w:szCs w:val="28"/>
        </w:rPr>
        <w:t>2.</w:t>
      </w:r>
      <w:r w:rsidR="004746FF" w:rsidRPr="00931117">
        <w:rPr>
          <w:rFonts w:ascii="仿宋" w:eastAsia="仿宋" w:hAnsi="仿宋" w:hint="eastAsia"/>
          <w:sz w:val="28"/>
          <w:szCs w:val="28"/>
        </w:rPr>
        <w:t>组织</w:t>
      </w:r>
      <w:r w:rsidR="004746FF" w:rsidRPr="00931117">
        <w:rPr>
          <w:rFonts w:ascii="仿宋" w:eastAsia="仿宋" w:hAnsi="仿宋"/>
          <w:sz w:val="28"/>
          <w:szCs w:val="28"/>
        </w:rPr>
        <w:t>安排专业医疗救护人员及相关设备</w:t>
      </w:r>
      <w:r w:rsidR="004746FF" w:rsidRPr="00931117">
        <w:rPr>
          <w:rFonts w:ascii="仿宋" w:eastAsia="仿宋" w:hAnsi="仿宋" w:hint="eastAsia"/>
          <w:sz w:val="28"/>
          <w:szCs w:val="28"/>
        </w:rPr>
        <w:t>做好</w:t>
      </w:r>
      <w:r w:rsidR="004746FF" w:rsidRPr="00931117">
        <w:rPr>
          <w:rFonts w:ascii="仿宋" w:eastAsia="仿宋" w:hAnsi="仿宋"/>
          <w:sz w:val="28"/>
          <w:szCs w:val="28"/>
        </w:rPr>
        <w:t>医疗保障工作；</w:t>
      </w:r>
    </w:p>
    <w:p w14:paraId="4C9A0FBB" w14:textId="0ED8EDFD" w:rsidR="004746FF" w:rsidRPr="00931117" w:rsidRDefault="002B2250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3.组织方</w:t>
      </w:r>
      <w:r w:rsidRPr="00931117">
        <w:rPr>
          <w:rFonts w:ascii="仿宋" w:eastAsia="仿宋" w:hAnsi="仿宋"/>
          <w:sz w:val="28"/>
          <w:szCs w:val="28"/>
        </w:rPr>
        <w:t>协调安排</w:t>
      </w:r>
      <w:r w:rsidR="004746FF" w:rsidRPr="00931117">
        <w:rPr>
          <w:rFonts w:ascii="仿宋" w:eastAsia="仿宋" w:hAnsi="仿宋" w:hint="eastAsia"/>
          <w:sz w:val="28"/>
          <w:szCs w:val="28"/>
        </w:rPr>
        <w:t>比赛</w:t>
      </w:r>
      <w:r w:rsidR="004746FF" w:rsidRPr="00931117">
        <w:rPr>
          <w:rFonts w:ascii="仿宋" w:eastAsia="仿宋" w:hAnsi="仿宋"/>
          <w:sz w:val="28"/>
          <w:szCs w:val="28"/>
        </w:rPr>
        <w:t>现场安保工作等</w:t>
      </w:r>
      <w:r w:rsidR="00962799" w:rsidRPr="00931117">
        <w:rPr>
          <w:rFonts w:ascii="仿宋" w:eastAsia="仿宋" w:hAnsi="仿宋" w:hint="eastAsia"/>
          <w:sz w:val="28"/>
          <w:szCs w:val="28"/>
        </w:rPr>
        <w:t>；</w:t>
      </w:r>
    </w:p>
    <w:p w14:paraId="1AFE162F" w14:textId="56663D5C" w:rsidR="00962799" w:rsidRPr="00931117" w:rsidRDefault="002B2250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4</w:t>
      </w:r>
      <w:r w:rsidRPr="00931117">
        <w:rPr>
          <w:rFonts w:ascii="仿宋" w:eastAsia="仿宋" w:hAnsi="仿宋"/>
          <w:sz w:val="28"/>
          <w:szCs w:val="28"/>
        </w:rPr>
        <w:t>.</w:t>
      </w:r>
      <w:r w:rsidRPr="00931117">
        <w:rPr>
          <w:rFonts w:ascii="仿宋" w:eastAsia="仿宋" w:hAnsi="仿宋" w:hint="eastAsia"/>
          <w:sz w:val="28"/>
          <w:szCs w:val="28"/>
        </w:rPr>
        <w:t>组织方</w:t>
      </w:r>
      <w:r w:rsidR="00962799" w:rsidRPr="00931117">
        <w:rPr>
          <w:rFonts w:ascii="仿宋" w:eastAsia="仿宋" w:hAnsi="仿宋" w:hint="eastAsia"/>
          <w:sz w:val="28"/>
          <w:szCs w:val="28"/>
        </w:rPr>
        <w:t>安排</w:t>
      </w:r>
      <w:r w:rsidR="00962799" w:rsidRPr="00931117">
        <w:rPr>
          <w:rFonts w:ascii="仿宋" w:eastAsia="仿宋" w:hAnsi="仿宋"/>
          <w:sz w:val="28"/>
          <w:szCs w:val="28"/>
        </w:rPr>
        <w:t>反兴奋剂</w:t>
      </w:r>
      <w:r w:rsidR="00962799" w:rsidRPr="00931117">
        <w:rPr>
          <w:rFonts w:ascii="仿宋" w:eastAsia="仿宋" w:hAnsi="仿宋" w:hint="eastAsia"/>
          <w:sz w:val="28"/>
          <w:szCs w:val="28"/>
        </w:rPr>
        <w:t>检测</w:t>
      </w:r>
      <w:r w:rsidR="00962799" w:rsidRPr="00931117">
        <w:rPr>
          <w:rFonts w:ascii="仿宋" w:eastAsia="仿宋" w:hAnsi="仿宋"/>
          <w:sz w:val="28"/>
          <w:szCs w:val="28"/>
        </w:rPr>
        <w:t>人员</w:t>
      </w:r>
      <w:r w:rsidR="00A97838" w:rsidRPr="00931117">
        <w:rPr>
          <w:rFonts w:ascii="仿宋" w:eastAsia="仿宋" w:hAnsi="仿宋" w:hint="eastAsia"/>
          <w:sz w:val="28"/>
          <w:szCs w:val="28"/>
        </w:rPr>
        <w:t>对各单项</w:t>
      </w:r>
      <w:r w:rsidR="00A97838" w:rsidRPr="00931117">
        <w:rPr>
          <w:rFonts w:ascii="仿宋" w:eastAsia="仿宋" w:hAnsi="仿宋"/>
          <w:sz w:val="28"/>
          <w:szCs w:val="28"/>
        </w:rPr>
        <w:t>第一名</w:t>
      </w:r>
      <w:r w:rsidR="00962799" w:rsidRPr="00931117">
        <w:rPr>
          <w:rFonts w:ascii="仿宋" w:eastAsia="仿宋" w:hAnsi="仿宋"/>
          <w:sz w:val="28"/>
          <w:szCs w:val="28"/>
        </w:rPr>
        <w:t>进行</w:t>
      </w:r>
      <w:r w:rsidR="00962799" w:rsidRPr="00931117">
        <w:rPr>
          <w:rFonts w:ascii="仿宋" w:eastAsia="仿宋" w:hAnsi="仿宋" w:hint="eastAsia"/>
          <w:sz w:val="28"/>
          <w:szCs w:val="28"/>
        </w:rPr>
        <w:t>兴奋剂</w:t>
      </w:r>
      <w:r w:rsidR="00962799" w:rsidRPr="00931117">
        <w:rPr>
          <w:rFonts w:ascii="仿宋" w:eastAsia="仿宋" w:hAnsi="仿宋"/>
          <w:sz w:val="28"/>
          <w:szCs w:val="28"/>
        </w:rPr>
        <w:t>检测。</w:t>
      </w:r>
    </w:p>
    <w:p w14:paraId="4AEBBFE7" w14:textId="66146172" w:rsidR="00A97838" w:rsidRPr="00931117" w:rsidRDefault="00A97838" w:rsidP="0092482F">
      <w:pPr>
        <w:snapToGrid w:val="0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四</w:t>
      </w:r>
      <w:r w:rsidRPr="00931117">
        <w:rPr>
          <w:rFonts w:ascii="仿宋" w:eastAsia="仿宋" w:hAnsi="仿宋"/>
          <w:b/>
          <w:sz w:val="28"/>
          <w:szCs w:val="28"/>
        </w:rPr>
        <w:t>、攀冰</w:t>
      </w:r>
      <w:r w:rsidRPr="00931117">
        <w:rPr>
          <w:rFonts w:ascii="仿宋" w:eastAsia="仿宋" w:hAnsi="仿宋" w:hint="eastAsia"/>
          <w:b/>
          <w:sz w:val="28"/>
          <w:szCs w:val="28"/>
        </w:rPr>
        <w:t>运动参</w:t>
      </w:r>
      <w:r w:rsidRPr="00931117">
        <w:rPr>
          <w:rFonts w:ascii="仿宋" w:eastAsia="仿宋" w:hAnsi="仿宋"/>
          <w:b/>
          <w:sz w:val="28"/>
          <w:szCs w:val="28"/>
        </w:rPr>
        <w:t>赛基本程序与要求</w:t>
      </w:r>
    </w:p>
    <w:p w14:paraId="1769F2E4" w14:textId="77777777" w:rsidR="00A97838" w:rsidRPr="00931117" w:rsidRDefault="00A97838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lastRenderedPageBreak/>
        <w:t>（一）往返赛场交通</w:t>
      </w:r>
    </w:p>
    <w:p w14:paraId="5697E5D3" w14:textId="1DB5CBFC" w:rsidR="00A97838" w:rsidRPr="00931117" w:rsidRDefault="00A97838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比赛期间如需要车辆接送，要及时了解发车时间，并按时到达指定位置乘车。</w:t>
      </w:r>
    </w:p>
    <w:p w14:paraId="1C58B70E" w14:textId="77777777" w:rsidR="00A97838" w:rsidRPr="00931117" w:rsidRDefault="00A97838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（二）开幕式</w:t>
      </w:r>
    </w:p>
    <w:p w14:paraId="1273610A" w14:textId="4D249C2D" w:rsidR="00A97838" w:rsidRPr="00931117" w:rsidRDefault="00A97838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开幕式时应该按照工作人员要求列队，未经技术代表或裁判长特许，全体运动员必须参加开幕式。</w:t>
      </w:r>
    </w:p>
    <w:p w14:paraId="6F5E8503" w14:textId="77777777" w:rsidR="00A97838" w:rsidRPr="00931117" w:rsidRDefault="00A97838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（三）饮食安全</w:t>
      </w:r>
    </w:p>
    <w:p w14:paraId="1821AFC4" w14:textId="61E8CC8E" w:rsidR="00A97838" w:rsidRPr="00931117" w:rsidRDefault="00A97838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食用清淡易消化的食物，不宜吃得过饱，避免食用平时没有吃过的饮食品，及生冷食物，防止比赛中肠胃不适。赛事期间运动员禁止饮酒。</w:t>
      </w:r>
    </w:p>
    <w:p w14:paraId="5F60A66D" w14:textId="77777777" w:rsidR="00A97838" w:rsidRPr="00931117" w:rsidRDefault="00A97838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（四）检录</w:t>
      </w:r>
    </w:p>
    <w:p w14:paraId="19DD9498" w14:textId="77777777" w:rsidR="00A97838" w:rsidRPr="00931117" w:rsidRDefault="00A97838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 xml:space="preserve">提前阅读秩序册中的日程安排，了解比赛时间和场地。隔离制轮次中，在隔离区关闭前到达场地；开放式轮次中，完成所有线路后方离开场地。同时检查参赛服装是否整齐统一，是否佩戴号码簿。 </w:t>
      </w:r>
    </w:p>
    <w:p w14:paraId="649A3B65" w14:textId="77777777" w:rsidR="00A97838" w:rsidRPr="00931117" w:rsidRDefault="00A97838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（五）比赛期间</w:t>
      </w:r>
    </w:p>
    <w:p w14:paraId="0BE58A08" w14:textId="77777777" w:rsidR="00A97838" w:rsidRPr="00931117" w:rsidRDefault="00A97838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比赛期间应遵守竞赛规程,竞赛规则，有组织有纪律，体现良好的运动精神风貌。</w:t>
      </w:r>
    </w:p>
    <w:p w14:paraId="7FECFD70" w14:textId="77777777" w:rsidR="00A97838" w:rsidRPr="00931117" w:rsidRDefault="00A97838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 xml:space="preserve">（六）赛中的心态调整 </w:t>
      </w:r>
    </w:p>
    <w:p w14:paraId="41C3BC28" w14:textId="05C733AB" w:rsidR="00A97838" w:rsidRPr="00931117" w:rsidRDefault="00A97838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赛事中调整好自己的心态，切勿</w:t>
      </w:r>
      <w:r w:rsidR="00B56E23">
        <w:rPr>
          <w:rFonts w:ascii="仿宋" w:eastAsia="仿宋" w:hAnsi="仿宋" w:hint="eastAsia"/>
          <w:sz w:val="28"/>
          <w:szCs w:val="28"/>
        </w:rPr>
        <w:t>做出过激行为，</w:t>
      </w:r>
      <w:r w:rsidRPr="00931117">
        <w:rPr>
          <w:rFonts w:ascii="仿宋" w:eastAsia="仿宋" w:hAnsi="仿宋" w:hint="eastAsia"/>
          <w:sz w:val="28"/>
          <w:szCs w:val="28"/>
        </w:rPr>
        <w:t>无论输赢要努力保持平和的心态。</w:t>
      </w:r>
    </w:p>
    <w:p w14:paraId="0D1617C9" w14:textId="77777777" w:rsidR="00A97838" w:rsidRPr="00931117" w:rsidRDefault="00A97838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（七）核对成绩</w:t>
      </w:r>
    </w:p>
    <w:p w14:paraId="239B37EA" w14:textId="77777777" w:rsidR="00A97838" w:rsidRPr="00931117" w:rsidRDefault="00A97838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每轮比赛结束后，官方发布正式比赛成绩。运动员，教练员，领</w:t>
      </w:r>
      <w:r w:rsidRPr="00931117">
        <w:rPr>
          <w:rFonts w:ascii="仿宋" w:eastAsia="仿宋" w:hAnsi="仿宋" w:hint="eastAsia"/>
          <w:sz w:val="28"/>
          <w:szCs w:val="28"/>
        </w:rPr>
        <w:lastRenderedPageBreak/>
        <w:t>队应及时至成绩公告栏核对成绩。</w:t>
      </w:r>
    </w:p>
    <w:p w14:paraId="14BCC0D6" w14:textId="77777777" w:rsidR="00A97838" w:rsidRPr="00931117" w:rsidRDefault="00A97838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（八）申诉</w:t>
      </w:r>
      <w:r w:rsidRPr="00931117">
        <w:rPr>
          <w:rFonts w:ascii="仿宋" w:eastAsia="仿宋" w:hAnsi="仿宋" w:hint="eastAsia"/>
          <w:b/>
          <w:sz w:val="28"/>
          <w:szCs w:val="28"/>
        </w:rPr>
        <w:tab/>
      </w:r>
    </w:p>
    <w:p w14:paraId="283E8765" w14:textId="77777777" w:rsidR="00A97838" w:rsidRPr="00931117" w:rsidRDefault="00A97838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如有申诉要求，按照竞赛规程公布的申诉办法或仲裁条例执行，不符合程序或超过规定时限不予受理。</w:t>
      </w:r>
    </w:p>
    <w:p w14:paraId="01DCE345" w14:textId="77777777" w:rsidR="00A97838" w:rsidRPr="00931117" w:rsidRDefault="00A97838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（九）闭幕式</w:t>
      </w:r>
    </w:p>
    <w:p w14:paraId="12077CAD" w14:textId="77777777" w:rsidR="00A97838" w:rsidRPr="00931117" w:rsidRDefault="00A97838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获奖运动员应按照最终公布的成绩(名次)做好参加颁奖仪式的各项准备工作。</w:t>
      </w:r>
    </w:p>
    <w:p w14:paraId="4446AB94" w14:textId="77777777" w:rsidR="00A97838" w:rsidRPr="00931117" w:rsidRDefault="00A97838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（十）赛后及时总结</w:t>
      </w:r>
    </w:p>
    <w:p w14:paraId="6631161E" w14:textId="77777777" w:rsidR="00A97838" w:rsidRPr="00931117" w:rsidRDefault="00A97838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比赛结果无论输赢，都应保持平和心态，并进行赛后总结，以便提升自身水平。同时，应分别针对赛前筹备、参赛安排、竞赛水平、技战术发挥等方面进行总结，为下次参赛积累经验。</w:t>
      </w:r>
    </w:p>
    <w:p w14:paraId="042A7670" w14:textId="77777777" w:rsidR="00A97838" w:rsidRPr="00931117" w:rsidRDefault="00A97838" w:rsidP="0092482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（十一）赛后返程安排</w:t>
      </w:r>
    </w:p>
    <w:p w14:paraId="36EB3000" w14:textId="7D76DEA6" w:rsidR="00A97838" w:rsidRPr="00931117" w:rsidRDefault="00A97838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按照竞赛规程规定时间和赛事组织方有关要求离会，如有安排送站，及时关注赛事组织方的送站信息。</w:t>
      </w:r>
    </w:p>
    <w:p w14:paraId="4F1A7020" w14:textId="528B03C0" w:rsidR="004746FF" w:rsidRPr="00931117" w:rsidRDefault="00A97838" w:rsidP="0092482F">
      <w:pPr>
        <w:snapToGrid w:val="0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五</w:t>
      </w:r>
      <w:r w:rsidR="00962799" w:rsidRPr="00931117">
        <w:rPr>
          <w:rFonts w:ascii="仿宋" w:eastAsia="仿宋" w:hAnsi="仿宋" w:hint="eastAsia"/>
          <w:b/>
          <w:sz w:val="28"/>
          <w:szCs w:val="28"/>
        </w:rPr>
        <w:t>、</w:t>
      </w:r>
      <w:r w:rsidR="00962799" w:rsidRPr="00931117">
        <w:rPr>
          <w:rFonts w:ascii="仿宋" w:eastAsia="仿宋" w:hAnsi="仿宋"/>
          <w:b/>
          <w:sz w:val="28"/>
          <w:szCs w:val="28"/>
        </w:rPr>
        <w:t>运动员承诺事项</w:t>
      </w:r>
    </w:p>
    <w:p w14:paraId="74388B83" w14:textId="277F75F5" w:rsidR="00962799" w:rsidRPr="00931117" w:rsidRDefault="00962799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（一）遵守</w:t>
      </w:r>
      <w:r w:rsidRPr="00931117">
        <w:rPr>
          <w:rFonts w:ascii="仿宋" w:eastAsia="仿宋" w:hAnsi="仿宋"/>
          <w:sz w:val="28"/>
          <w:szCs w:val="28"/>
        </w:rPr>
        <w:t>比赛</w:t>
      </w:r>
      <w:r w:rsidRPr="00931117">
        <w:rPr>
          <w:rFonts w:ascii="仿宋" w:eastAsia="仿宋" w:hAnsi="仿宋" w:hint="eastAsia"/>
          <w:sz w:val="28"/>
          <w:szCs w:val="28"/>
        </w:rPr>
        <w:t>规程</w:t>
      </w:r>
      <w:r w:rsidRPr="00931117">
        <w:rPr>
          <w:rFonts w:ascii="仿宋" w:eastAsia="仿宋" w:hAnsi="仿宋"/>
          <w:sz w:val="28"/>
          <w:szCs w:val="28"/>
        </w:rPr>
        <w:t>，服从组委会安排；</w:t>
      </w:r>
    </w:p>
    <w:p w14:paraId="5FDD0734" w14:textId="7CC513B4" w:rsidR="00962799" w:rsidRPr="00931117" w:rsidRDefault="00962799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（二）自觉</w:t>
      </w:r>
      <w:r w:rsidRPr="00931117">
        <w:rPr>
          <w:rFonts w:ascii="仿宋" w:eastAsia="仿宋" w:hAnsi="仿宋"/>
          <w:sz w:val="28"/>
          <w:szCs w:val="28"/>
        </w:rPr>
        <w:t>抵制使用兴奋剂</w:t>
      </w:r>
      <w:r w:rsidRPr="00931117">
        <w:rPr>
          <w:rFonts w:ascii="仿宋" w:eastAsia="仿宋" w:hAnsi="仿宋" w:hint="eastAsia"/>
          <w:sz w:val="28"/>
          <w:szCs w:val="28"/>
        </w:rPr>
        <w:t>；</w:t>
      </w:r>
    </w:p>
    <w:p w14:paraId="5F91324C" w14:textId="44ECEEEC" w:rsidR="00962799" w:rsidRPr="00931117" w:rsidRDefault="00962799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（三）比赛中自觉遵守公平竞赛和公平竞争的原则；</w:t>
      </w:r>
    </w:p>
    <w:p w14:paraId="61AFB09E" w14:textId="7DBC8951" w:rsidR="00962799" w:rsidRPr="00931117" w:rsidRDefault="00962799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（四）应注意攀登礼仪，尊重观众、</w:t>
      </w:r>
      <w:r w:rsidRPr="00931117">
        <w:rPr>
          <w:rFonts w:ascii="仿宋" w:eastAsia="仿宋" w:hAnsi="仿宋"/>
          <w:sz w:val="28"/>
          <w:szCs w:val="28"/>
        </w:rPr>
        <w:t>尊重对手</w:t>
      </w:r>
      <w:r w:rsidRPr="00931117">
        <w:rPr>
          <w:rFonts w:ascii="仿宋" w:eastAsia="仿宋" w:hAnsi="仿宋" w:hint="eastAsia"/>
          <w:sz w:val="28"/>
          <w:szCs w:val="28"/>
        </w:rPr>
        <w:t>，赛前鞠躬致意；</w:t>
      </w:r>
    </w:p>
    <w:p w14:paraId="41A88F99" w14:textId="7505E203" w:rsidR="00962799" w:rsidRPr="00931117" w:rsidRDefault="00962799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（五）比赛时不干扰对手，杜绝作弊行为，服从裁判判决；</w:t>
      </w:r>
    </w:p>
    <w:p w14:paraId="333896FB" w14:textId="0F1D6059" w:rsidR="00962799" w:rsidRPr="00931117" w:rsidRDefault="00962799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（六）赛前调试</w:t>
      </w:r>
      <w:r w:rsidRPr="00931117">
        <w:rPr>
          <w:rFonts w:ascii="仿宋" w:eastAsia="仿宋" w:hAnsi="仿宋"/>
          <w:sz w:val="28"/>
          <w:szCs w:val="28"/>
        </w:rPr>
        <w:t>好自己的</w:t>
      </w:r>
      <w:r w:rsidRPr="00931117">
        <w:rPr>
          <w:rFonts w:ascii="仿宋" w:eastAsia="仿宋" w:hAnsi="仿宋" w:hint="eastAsia"/>
          <w:sz w:val="28"/>
          <w:szCs w:val="28"/>
        </w:rPr>
        <w:t>装备</w:t>
      </w:r>
      <w:r w:rsidRPr="00931117">
        <w:rPr>
          <w:rFonts w:ascii="仿宋" w:eastAsia="仿宋" w:hAnsi="仿宋"/>
          <w:sz w:val="28"/>
          <w:szCs w:val="28"/>
        </w:rPr>
        <w:t>，不耽误、不影响比赛进程；</w:t>
      </w:r>
    </w:p>
    <w:p w14:paraId="5D62B724" w14:textId="77777777" w:rsidR="00962799" w:rsidRPr="00931117" w:rsidRDefault="00962799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（七）比赛</w:t>
      </w:r>
      <w:r w:rsidRPr="00931117">
        <w:rPr>
          <w:rFonts w:ascii="仿宋" w:eastAsia="仿宋" w:hAnsi="仿宋"/>
          <w:sz w:val="28"/>
          <w:szCs w:val="28"/>
        </w:rPr>
        <w:t>过程中禁止发出不当言论</w:t>
      </w:r>
      <w:r w:rsidRPr="00931117">
        <w:rPr>
          <w:rFonts w:ascii="仿宋" w:eastAsia="仿宋" w:hAnsi="仿宋" w:hint="eastAsia"/>
          <w:sz w:val="28"/>
          <w:szCs w:val="28"/>
        </w:rPr>
        <w:t>，禁止做</w:t>
      </w:r>
      <w:r w:rsidRPr="00931117">
        <w:rPr>
          <w:rFonts w:ascii="仿宋" w:eastAsia="仿宋" w:hAnsi="仿宋"/>
          <w:sz w:val="28"/>
          <w:szCs w:val="28"/>
        </w:rPr>
        <w:t>出不当行为，</w:t>
      </w:r>
      <w:r w:rsidRPr="00931117">
        <w:rPr>
          <w:rFonts w:ascii="仿宋" w:eastAsia="仿宋" w:hAnsi="仿宋" w:hint="eastAsia"/>
          <w:sz w:val="28"/>
          <w:szCs w:val="28"/>
        </w:rPr>
        <w:t>禁止</w:t>
      </w:r>
      <w:r w:rsidRPr="00931117">
        <w:rPr>
          <w:rFonts w:ascii="仿宋" w:eastAsia="仿宋" w:hAnsi="仿宋"/>
          <w:sz w:val="28"/>
          <w:szCs w:val="28"/>
        </w:rPr>
        <w:lastRenderedPageBreak/>
        <w:t>扰乱现场秩序；</w:t>
      </w:r>
    </w:p>
    <w:p w14:paraId="559B4458" w14:textId="77777777" w:rsidR="00962799" w:rsidRPr="00931117" w:rsidRDefault="00962799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（八）比赛装备符合</w:t>
      </w:r>
      <w:r w:rsidRPr="00931117">
        <w:rPr>
          <w:rFonts w:ascii="仿宋" w:eastAsia="仿宋" w:hAnsi="仿宋"/>
          <w:sz w:val="28"/>
          <w:szCs w:val="28"/>
        </w:rPr>
        <w:t>竞赛</w:t>
      </w:r>
      <w:r w:rsidRPr="00931117">
        <w:rPr>
          <w:rFonts w:ascii="仿宋" w:eastAsia="仿宋" w:hAnsi="仿宋" w:hint="eastAsia"/>
          <w:sz w:val="28"/>
          <w:szCs w:val="28"/>
        </w:rPr>
        <w:t>要求</w:t>
      </w:r>
      <w:r w:rsidRPr="00931117">
        <w:rPr>
          <w:rFonts w:ascii="仿宋" w:eastAsia="仿宋" w:hAnsi="仿宋"/>
          <w:sz w:val="28"/>
          <w:szCs w:val="28"/>
        </w:rPr>
        <w:t>，不合格将不予参赛；</w:t>
      </w:r>
    </w:p>
    <w:p w14:paraId="6EF6DA30" w14:textId="77777777" w:rsidR="00962799" w:rsidRPr="00931117" w:rsidRDefault="00962799" w:rsidP="009248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1117">
        <w:rPr>
          <w:rFonts w:ascii="仿宋" w:eastAsia="仿宋" w:hAnsi="仿宋" w:hint="eastAsia"/>
          <w:sz w:val="28"/>
          <w:szCs w:val="28"/>
        </w:rPr>
        <w:t>（九）根据安排参加开闭幕式等活动。</w:t>
      </w:r>
    </w:p>
    <w:p w14:paraId="2F18C409" w14:textId="1A915A78" w:rsidR="00962799" w:rsidRPr="00931117" w:rsidRDefault="00A97838" w:rsidP="0092482F">
      <w:pPr>
        <w:snapToGrid w:val="0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六</w:t>
      </w:r>
      <w:r w:rsidR="00962799" w:rsidRPr="00931117">
        <w:rPr>
          <w:rFonts w:ascii="仿宋" w:eastAsia="仿宋" w:hAnsi="仿宋"/>
          <w:b/>
          <w:sz w:val="28"/>
          <w:szCs w:val="28"/>
        </w:rPr>
        <w:t>、本</w:t>
      </w:r>
      <w:r w:rsidR="00962799" w:rsidRPr="00931117">
        <w:rPr>
          <w:rFonts w:ascii="仿宋" w:eastAsia="仿宋" w:hAnsi="仿宋" w:hint="eastAsia"/>
          <w:b/>
          <w:sz w:val="28"/>
          <w:szCs w:val="28"/>
        </w:rPr>
        <w:t>参赛</w:t>
      </w:r>
      <w:r w:rsidR="00962799" w:rsidRPr="00931117">
        <w:rPr>
          <w:rFonts w:ascii="仿宋" w:eastAsia="仿宋" w:hAnsi="仿宋"/>
          <w:b/>
          <w:sz w:val="28"/>
          <w:szCs w:val="28"/>
        </w:rPr>
        <w:t>指引解释权归中国登山协会</w:t>
      </w:r>
    </w:p>
    <w:p w14:paraId="099F54CE" w14:textId="1B670D9F" w:rsidR="00962799" w:rsidRPr="00931117" w:rsidRDefault="00A97838" w:rsidP="0092482F">
      <w:pPr>
        <w:snapToGrid w:val="0"/>
        <w:rPr>
          <w:rFonts w:ascii="仿宋" w:eastAsia="仿宋" w:hAnsi="仿宋"/>
          <w:b/>
          <w:sz w:val="28"/>
          <w:szCs w:val="28"/>
        </w:rPr>
      </w:pPr>
      <w:r w:rsidRPr="00931117">
        <w:rPr>
          <w:rFonts w:ascii="仿宋" w:eastAsia="仿宋" w:hAnsi="仿宋" w:hint="eastAsia"/>
          <w:b/>
          <w:sz w:val="28"/>
          <w:szCs w:val="28"/>
        </w:rPr>
        <w:t>七</w:t>
      </w:r>
      <w:r w:rsidR="00962799" w:rsidRPr="00931117">
        <w:rPr>
          <w:rFonts w:ascii="仿宋" w:eastAsia="仿宋" w:hAnsi="仿宋"/>
          <w:b/>
          <w:sz w:val="28"/>
          <w:szCs w:val="28"/>
        </w:rPr>
        <w:t>、本指引自</w:t>
      </w:r>
      <w:r w:rsidR="00962799" w:rsidRPr="00931117">
        <w:rPr>
          <w:rFonts w:ascii="仿宋" w:eastAsia="仿宋" w:hAnsi="仿宋" w:hint="eastAsia"/>
          <w:b/>
          <w:sz w:val="28"/>
          <w:szCs w:val="28"/>
        </w:rPr>
        <w:t>2021年</w:t>
      </w:r>
      <w:r w:rsidR="0092482F">
        <w:rPr>
          <w:rFonts w:ascii="仿宋" w:eastAsia="仿宋" w:hAnsi="仿宋"/>
          <w:b/>
          <w:sz w:val="28"/>
          <w:szCs w:val="28"/>
        </w:rPr>
        <w:t xml:space="preserve">  </w:t>
      </w:r>
      <w:r w:rsidR="00962799" w:rsidRPr="00931117">
        <w:rPr>
          <w:rFonts w:ascii="仿宋" w:eastAsia="仿宋" w:hAnsi="仿宋" w:hint="eastAsia"/>
          <w:b/>
          <w:sz w:val="28"/>
          <w:szCs w:val="28"/>
        </w:rPr>
        <w:t>月</w:t>
      </w:r>
      <w:r w:rsidR="0092482F">
        <w:rPr>
          <w:rFonts w:ascii="仿宋" w:eastAsia="仿宋" w:hAnsi="仿宋"/>
          <w:b/>
          <w:sz w:val="28"/>
          <w:szCs w:val="28"/>
        </w:rPr>
        <w:t xml:space="preserve">  </w:t>
      </w:r>
      <w:r w:rsidR="00962799" w:rsidRPr="00931117">
        <w:rPr>
          <w:rFonts w:ascii="仿宋" w:eastAsia="仿宋" w:hAnsi="仿宋" w:hint="eastAsia"/>
          <w:b/>
          <w:sz w:val="28"/>
          <w:szCs w:val="28"/>
        </w:rPr>
        <w:t>日起</w:t>
      </w:r>
      <w:r w:rsidR="00962799" w:rsidRPr="00931117">
        <w:rPr>
          <w:rFonts w:ascii="仿宋" w:eastAsia="仿宋" w:hAnsi="仿宋"/>
          <w:b/>
          <w:sz w:val="28"/>
          <w:szCs w:val="28"/>
        </w:rPr>
        <w:t>试行。</w:t>
      </w:r>
    </w:p>
    <w:p w14:paraId="550B7F76" w14:textId="10A56A6F" w:rsidR="0034634D" w:rsidRPr="00931117" w:rsidRDefault="0034634D" w:rsidP="0092482F">
      <w:pPr>
        <w:rPr>
          <w:rFonts w:ascii="仿宋" w:eastAsia="仿宋" w:hAnsi="仿宋"/>
          <w:sz w:val="28"/>
          <w:szCs w:val="28"/>
        </w:rPr>
      </w:pPr>
    </w:p>
    <w:sectPr w:rsidR="0034634D" w:rsidRPr="00931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26B0" w14:textId="77777777" w:rsidR="00C327B1" w:rsidRDefault="00C327B1" w:rsidP="00A103A1">
      <w:r>
        <w:separator/>
      </w:r>
    </w:p>
  </w:endnote>
  <w:endnote w:type="continuationSeparator" w:id="0">
    <w:p w14:paraId="3E6361B8" w14:textId="77777777" w:rsidR="00C327B1" w:rsidRDefault="00C327B1" w:rsidP="00A1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B5D5" w14:textId="77777777" w:rsidR="00C327B1" w:rsidRDefault="00C327B1" w:rsidP="00A103A1">
      <w:r>
        <w:separator/>
      </w:r>
    </w:p>
  </w:footnote>
  <w:footnote w:type="continuationSeparator" w:id="0">
    <w:p w14:paraId="28E2F9EF" w14:textId="77777777" w:rsidR="00C327B1" w:rsidRDefault="00C327B1" w:rsidP="00A1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3B1"/>
    <w:multiLevelType w:val="hybridMultilevel"/>
    <w:tmpl w:val="816214D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616341"/>
    <w:multiLevelType w:val="hybridMultilevel"/>
    <w:tmpl w:val="F0523630"/>
    <w:lvl w:ilvl="0" w:tplc="26C6CC58">
      <w:start w:val="2"/>
      <w:numFmt w:val="japaneseCounting"/>
      <w:lvlText w:val="%1、"/>
      <w:lvlJc w:val="left"/>
      <w:pPr>
        <w:ind w:left="420" w:hanging="420"/>
      </w:pPr>
      <w:rPr>
        <w:rFonts w:asci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98173E"/>
    <w:multiLevelType w:val="hybridMultilevel"/>
    <w:tmpl w:val="1C1A877E"/>
    <w:lvl w:ilvl="0" w:tplc="3A38D68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96190C"/>
    <w:multiLevelType w:val="hybridMultilevel"/>
    <w:tmpl w:val="E8F8FE38"/>
    <w:lvl w:ilvl="0" w:tplc="6DE08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F472A0"/>
    <w:multiLevelType w:val="hybridMultilevel"/>
    <w:tmpl w:val="94FE543E"/>
    <w:lvl w:ilvl="0" w:tplc="FB6862EC">
      <w:start w:val="1"/>
      <w:numFmt w:val="decimal"/>
      <w:lvlText w:val="%1、"/>
      <w:lvlJc w:val="left"/>
      <w:pPr>
        <w:ind w:left="150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5" w15:restartNumberingAfterBreak="0">
    <w:nsid w:val="372075D5"/>
    <w:multiLevelType w:val="hybridMultilevel"/>
    <w:tmpl w:val="293A0000"/>
    <w:lvl w:ilvl="0" w:tplc="E9E0DA5A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B52E63"/>
    <w:multiLevelType w:val="hybridMultilevel"/>
    <w:tmpl w:val="966C4C7C"/>
    <w:lvl w:ilvl="0" w:tplc="BAAE5574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3DA40CF1"/>
    <w:multiLevelType w:val="hybridMultilevel"/>
    <w:tmpl w:val="B0B21FC8"/>
    <w:lvl w:ilvl="0" w:tplc="CD62DF5E">
      <w:start w:val="3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47486AF9"/>
    <w:multiLevelType w:val="hybridMultilevel"/>
    <w:tmpl w:val="499C3F2E"/>
    <w:lvl w:ilvl="0" w:tplc="2DB85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8BE2F47"/>
    <w:multiLevelType w:val="hybridMultilevel"/>
    <w:tmpl w:val="6E004F48"/>
    <w:lvl w:ilvl="0" w:tplc="039E0D1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A43127D"/>
    <w:multiLevelType w:val="hybridMultilevel"/>
    <w:tmpl w:val="ED045E86"/>
    <w:lvl w:ilvl="0" w:tplc="04090017">
      <w:start w:val="1"/>
      <w:numFmt w:val="chineseCountingThousand"/>
      <w:lvlText w:val="(%1)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1" w15:restartNumberingAfterBreak="0">
    <w:nsid w:val="61345583"/>
    <w:multiLevelType w:val="hybridMultilevel"/>
    <w:tmpl w:val="408A61F8"/>
    <w:lvl w:ilvl="0" w:tplc="F28A548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4D2100"/>
    <w:multiLevelType w:val="hybridMultilevel"/>
    <w:tmpl w:val="4EA6C616"/>
    <w:lvl w:ilvl="0" w:tplc="C1E04F44">
      <w:start w:val="1"/>
      <w:numFmt w:val="decimal"/>
      <w:lvlText w:val="%1、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13" w15:restartNumberingAfterBreak="0">
    <w:nsid w:val="72C823BC"/>
    <w:multiLevelType w:val="hybridMultilevel"/>
    <w:tmpl w:val="4990AB06"/>
    <w:lvl w:ilvl="0" w:tplc="04090017">
      <w:start w:val="1"/>
      <w:numFmt w:val="chineseCountingThousand"/>
      <w:lvlText w:val="(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4" w15:restartNumberingAfterBreak="0">
    <w:nsid w:val="74B75E2E"/>
    <w:multiLevelType w:val="hybridMultilevel"/>
    <w:tmpl w:val="1428B540"/>
    <w:lvl w:ilvl="0" w:tplc="FBBAD31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56D35C0"/>
    <w:multiLevelType w:val="hybridMultilevel"/>
    <w:tmpl w:val="78B8C968"/>
    <w:lvl w:ilvl="0" w:tplc="53FE941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15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6B"/>
    <w:rsid w:val="00022F14"/>
    <w:rsid w:val="0002697B"/>
    <w:rsid w:val="00076B73"/>
    <w:rsid w:val="00104EC0"/>
    <w:rsid w:val="00121DC2"/>
    <w:rsid w:val="00185E5C"/>
    <w:rsid w:val="00215D3F"/>
    <w:rsid w:val="0026129D"/>
    <w:rsid w:val="002B2250"/>
    <w:rsid w:val="002D010D"/>
    <w:rsid w:val="002E2CCA"/>
    <w:rsid w:val="002F09A0"/>
    <w:rsid w:val="00300FEA"/>
    <w:rsid w:val="003438C6"/>
    <w:rsid w:val="0034634D"/>
    <w:rsid w:val="00373C6F"/>
    <w:rsid w:val="00374422"/>
    <w:rsid w:val="003F5F2D"/>
    <w:rsid w:val="004746FF"/>
    <w:rsid w:val="00491C03"/>
    <w:rsid w:val="004B2893"/>
    <w:rsid w:val="004F7132"/>
    <w:rsid w:val="00543649"/>
    <w:rsid w:val="00581DD2"/>
    <w:rsid w:val="005A51F6"/>
    <w:rsid w:val="005E0D2A"/>
    <w:rsid w:val="005E5419"/>
    <w:rsid w:val="005F3C5F"/>
    <w:rsid w:val="0066751A"/>
    <w:rsid w:val="006E2D6B"/>
    <w:rsid w:val="00736528"/>
    <w:rsid w:val="007867E7"/>
    <w:rsid w:val="007F11CA"/>
    <w:rsid w:val="007F64B5"/>
    <w:rsid w:val="008F4DDE"/>
    <w:rsid w:val="009004BF"/>
    <w:rsid w:val="0092482F"/>
    <w:rsid w:val="00931117"/>
    <w:rsid w:val="00957D5C"/>
    <w:rsid w:val="00962799"/>
    <w:rsid w:val="009E3C53"/>
    <w:rsid w:val="00A103A1"/>
    <w:rsid w:val="00A310D5"/>
    <w:rsid w:val="00A33DCC"/>
    <w:rsid w:val="00A35CD1"/>
    <w:rsid w:val="00A97838"/>
    <w:rsid w:val="00AD7FFB"/>
    <w:rsid w:val="00B13810"/>
    <w:rsid w:val="00B25047"/>
    <w:rsid w:val="00B4683E"/>
    <w:rsid w:val="00B52780"/>
    <w:rsid w:val="00B56E23"/>
    <w:rsid w:val="00B57D39"/>
    <w:rsid w:val="00BF58C5"/>
    <w:rsid w:val="00C327B1"/>
    <w:rsid w:val="00CB240D"/>
    <w:rsid w:val="00CD5AA6"/>
    <w:rsid w:val="00CE2BEB"/>
    <w:rsid w:val="00D13E93"/>
    <w:rsid w:val="00D24693"/>
    <w:rsid w:val="00D429AD"/>
    <w:rsid w:val="00DA34CD"/>
    <w:rsid w:val="00DF59C8"/>
    <w:rsid w:val="00E0376E"/>
    <w:rsid w:val="00E11951"/>
    <w:rsid w:val="00E14C14"/>
    <w:rsid w:val="00E33D17"/>
    <w:rsid w:val="00E61800"/>
    <w:rsid w:val="00E93997"/>
    <w:rsid w:val="00EC0D5A"/>
    <w:rsid w:val="00F50E88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9E908"/>
  <w15:chartTrackingRefBased/>
  <w15:docId w15:val="{A523FC0D-E627-46BE-A27A-BC0EC1B9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3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3A1"/>
    <w:rPr>
      <w:sz w:val="18"/>
      <w:szCs w:val="18"/>
    </w:rPr>
  </w:style>
  <w:style w:type="paragraph" w:styleId="a7">
    <w:name w:val="List Paragraph"/>
    <w:basedOn w:val="a"/>
    <w:uiPriority w:val="34"/>
    <w:qFormat/>
    <w:rsid w:val="00491C03"/>
    <w:pPr>
      <w:ind w:firstLineChars="200" w:firstLine="420"/>
    </w:pPr>
  </w:style>
  <w:style w:type="character" w:styleId="a8">
    <w:name w:val="Hyperlink"/>
    <w:basedOn w:val="a0"/>
    <w:uiPriority w:val="99"/>
    <w:rsid w:val="00491C03"/>
    <w:rPr>
      <w:rFonts w:ascii="Times New Roman" w:eastAsia="宋体" w:cs="Times New Roman"/>
      <w:color w:val="0000FF"/>
      <w:spacing w:val="0"/>
      <w:w w:val="100"/>
      <w:sz w:val="21"/>
      <w:u w:val="single" w:color="000000"/>
      <w:vertAlign w:val="baselin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520</Words>
  <Characters>2966</Characters>
  <Application>Microsoft Office Word</Application>
  <DocSecurity>0</DocSecurity>
  <Lines>24</Lines>
  <Paragraphs>6</Paragraphs>
  <ScaleCrop>false</ScaleCrop>
  <Company>MS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12385</cp:lastModifiedBy>
  <cp:revision>7</cp:revision>
  <cp:lastPrinted>2021-09-08T06:56:00Z</cp:lastPrinted>
  <dcterms:created xsi:type="dcterms:W3CDTF">2021-08-18T06:58:00Z</dcterms:created>
  <dcterms:modified xsi:type="dcterms:W3CDTF">2021-09-08T06:56:00Z</dcterms:modified>
</cp:coreProperties>
</file>